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E" w:rsidRPr="002D44DA" w:rsidRDefault="00D80FFE" w:rsidP="00D80FFE"/>
    <w:p w:rsidR="00D80FFE" w:rsidRPr="002D44DA" w:rsidRDefault="00D80FFE" w:rsidP="00D80FFE"/>
    <w:p w:rsidR="00D80FFE" w:rsidRPr="002D44DA" w:rsidRDefault="00D80FFE" w:rsidP="00D80FFE"/>
    <w:p w:rsidR="00D80FFE" w:rsidRPr="002D44DA" w:rsidRDefault="00D80FFE" w:rsidP="00D80FFE"/>
    <w:p w:rsidR="00D80FFE" w:rsidRPr="002D44DA" w:rsidRDefault="00D80FFE" w:rsidP="00D80FFE"/>
    <w:p w:rsidR="00D80FFE" w:rsidRPr="002D44DA" w:rsidRDefault="00D80FFE" w:rsidP="00D80FFE"/>
    <w:p w:rsidR="00D80FFE" w:rsidRPr="002D44DA" w:rsidRDefault="00D80FFE" w:rsidP="00D80FFE"/>
    <w:p w:rsidR="00D80FFE" w:rsidRPr="002D44DA" w:rsidRDefault="00D80FFE" w:rsidP="00D80FFE"/>
    <w:p w:rsidR="00D80FFE" w:rsidRPr="002D44DA" w:rsidRDefault="00D80FFE" w:rsidP="00D80FFE">
      <w:pPr>
        <w:jc w:val="center"/>
        <w:rPr>
          <w:rFonts w:cs="Times New Roman"/>
          <w:b/>
          <w:sz w:val="36"/>
          <w:szCs w:val="36"/>
          <w:u w:val="single"/>
        </w:rPr>
      </w:pPr>
      <w:r w:rsidRPr="002D44DA">
        <w:rPr>
          <w:rFonts w:cs="Times New Roman"/>
          <w:b/>
          <w:sz w:val="36"/>
          <w:szCs w:val="36"/>
          <w:u w:val="single"/>
        </w:rPr>
        <w:t>POKYNY</w:t>
      </w:r>
    </w:p>
    <w:p w:rsidR="00D80FFE" w:rsidRPr="002D44DA" w:rsidRDefault="00D80FFE" w:rsidP="00D80FFE">
      <w:pPr>
        <w:jc w:val="center"/>
        <w:rPr>
          <w:rFonts w:cs="Times New Roman"/>
          <w:color w:val="000000"/>
          <w:sz w:val="24"/>
          <w:szCs w:val="24"/>
        </w:rPr>
      </w:pPr>
      <w:r w:rsidRPr="002D44DA">
        <w:rPr>
          <w:rFonts w:cs="Times New Roman"/>
          <w:sz w:val="24"/>
          <w:szCs w:val="24"/>
        </w:rPr>
        <w:t>upravujúce postup, organizáciu a podmienky  výchovy a vz</w:t>
      </w:r>
      <w:r w:rsidR="005E512F" w:rsidRPr="002D44DA">
        <w:rPr>
          <w:rFonts w:cs="Times New Roman"/>
          <w:sz w:val="24"/>
          <w:szCs w:val="24"/>
        </w:rPr>
        <w:t>delávania žiakov v</w:t>
      </w:r>
      <w:r w:rsidR="00C64561" w:rsidRPr="002D44DA">
        <w:rPr>
          <w:rFonts w:cs="Times New Roman"/>
          <w:sz w:val="24"/>
          <w:szCs w:val="24"/>
        </w:rPr>
        <w:t> </w:t>
      </w:r>
      <w:r w:rsidR="00C64561" w:rsidRPr="002D44DA">
        <w:rPr>
          <w:rFonts w:cs="Times New Roman"/>
          <w:b/>
          <w:sz w:val="24"/>
          <w:szCs w:val="24"/>
        </w:rPr>
        <w:t xml:space="preserve">strednej </w:t>
      </w:r>
      <w:r w:rsidR="005E512F" w:rsidRPr="002D44DA">
        <w:rPr>
          <w:rFonts w:cs="Times New Roman"/>
          <w:b/>
          <w:sz w:val="24"/>
          <w:szCs w:val="24"/>
        </w:rPr>
        <w:t>škole</w:t>
      </w:r>
      <w:r w:rsidRPr="002D44DA">
        <w:rPr>
          <w:rFonts w:cs="Times New Roman"/>
          <w:sz w:val="24"/>
          <w:szCs w:val="24"/>
        </w:rPr>
        <w:t xml:space="preserve"> </w:t>
      </w:r>
      <w:r w:rsidR="00C64561" w:rsidRPr="002D44DA">
        <w:rPr>
          <w:rFonts w:cs="Times New Roman"/>
          <w:b/>
          <w:sz w:val="24"/>
          <w:szCs w:val="24"/>
        </w:rPr>
        <w:t>a pracoviskách praktického vyučovania</w:t>
      </w:r>
      <w:r w:rsidR="00C64561" w:rsidRPr="002D44DA">
        <w:rPr>
          <w:rFonts w:cs="Times New Roman"/>
          <w:sz w:val="24"/>
          <w:szCs w:val="24"/>
        </w:rPr>
        <w:t xml:space="preserve"> </w:t>
      </w:r>
      <w:r w:rsidRPr="002D44DA">
        <w:rPr>
          <w:rFonts w:cs="Times New Roman"/>
          <w:sz w:val="24"/>
          <w:szCs w:val="24"/>
        </w:rPr>
        <w:t xml:space="preserve">v období od </w:t>
      </w:r>
      <w:r w:rsidRPr="002D44DA">
        <w:rPr>
          <w:rFonts w:cs="Times New Roman"/>
          <w:b/>
          <w:sz w:val="24"/>
          <w:szCs w:val="24"/>
        </w:rPr>
        <w:t>1. septembra 2020</w:t>
      </w:r>
      <w:r w:rsidRPr="002D44DA">
        <w:rPr>
          <w:rFonts w:cs="Times New Roman"/>
          <w:sz w:val="24"/>
          <w:szCs w:val="24"/>
        </w:rPr>
        <w:t xml:space="preserve">  vypracované v súlade s opatreniami ÚVZ SR a </w:t>
      </w:r>
      <w:r w:rsidR="00532318" w:rsidRPr="002D44DA">
        <w:rPr>
          <w:rFonts w:cs="Times New Roman"/>
          <w:sz w:val="24"/>
          <w:szCs w:val="24"/>
        </w:rPr>
        <w:t>m</w:t>
      </w:r>
      <w:r w:rsidRPr="002D44DA">
        <w:rPr>
          <w:rFonts w:cs="Times New Roman"/>
          <w:sz w:val="24"/>
          <w:szCs w:val="24"/>
        </w:rPr>
        <w:t>anuálu MŠVVaŠ SR  pod názvom Organizácia a podmienky vý</w:t>
      </w:r>
      <w:r w:rsidR="000E0A00" w:rsidRPr="002D44DA">
        <w:rPr>
          <w:rFonts w:cs="Times New Roman"/>
          <w:sz w:val="24"/>
          <w:szCs w:val="24"/>
        </w:rPr>
        <w:t xml:space="preserve">chovy a vzdelávania </w:t>
      </w:r>
      <w:r w:rsidR="00D85562" w:rsidRPr="002D44DA">
        <w:rPr>
          <w:rFonts w:cs="Times New Roman"/>
          <w:sz w:val="24"/>
          <w:szCs w:val="24"/>
        </w:rPr>
        <w:t xml:space="preserve">na </w:t>
      </w:r>
      <w:r w:rsidR="00C64561" w:rsidRPr="002D44DA">
        <w:rPr>
          <w:rFonts w:cs="Times New Roman"/>
          <w:sz w:val="24"/>
          <w:szCs w:val="24"/>
        </w:rPr>
        <w:t xml:space="preserve">stredných </w:t>
      </w:r>
      <w:r w:rsidRPr="002D44DA">
        <w:rPr>
          <w:rFonts w:cs="Times New Roman"/>
          <w:sz w:val="24"/>
          <w:szCs w:val="24"/>
        </w:rPr>
        <w:t xml:space="preserve"> školách pre školský rok 2020/2021</w:t>
      </w: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D80FFE" w:rsidRPr="002D44DA" w:rsidRDefault="00D80FFE" w:rsidP="00D80FFE">
      <w:pPr>
        <w:jc w:val="center"/>
        <w:rPr>
          <w:rFonts w:cs="Times New Roman"/>
          <w:sz w:val="24"/>
          <w:szCs w:val="24"/>
        </w:rPr>
      </w:pPr>
    </w:p>
    <w:p w:rsidR="00166E2D" w:rsidRPr="002D44DA" w:rsidRDefault="00166E2D" w:rsidP="00166E2D">
      <w:pPr>
        <w:rPr>
          <w:rFonts w:cs="Times New Roman"/>
          <w:sz w:val="24"/>
          <w:szCs w:val="24"/>
        </w:rPr>
      </w:pPr>
      <w:r w:rsidRPr="002D44DA">
        <w:rPr>
          <w:rFonts w:cs="Times New Roman"/>
          <w:sz w:val="24"/>
          <w:szCs w:val="24"/>
        </w:rPr>
        <w:t>V </w:t>
      </w:r>
      <w:r w:rsidR="00C64561" w:rsidRPr="002D44DA">
        <w:rPr>
          <w:rFonts w:cs="Times New Roman"/>
          <w:sz w:val="24"/>
          <w:szCs w:val="24"/>
        </w:rPr>
        <w:t>Modre</w:t>
      </w:r>
      <w:r w:rsidRPr="002D44DA">
        <w:rPr>
          <w:rFonts w:cs="Times New Roman"/>
          <w:sz w:val="24"/>
          <w:szCs w:val="24"/>
        </w:rPr>
        <w:t>: 2</w:t>
      </w:r>
      <w:r w:rsidR="00C64561" w:rsidRPr="002D44DA">
        <w:rPr>
          <w:rFonts w:cs="Times New Roman"/>
          <w:sz w:val="24"/>
          <w:szCs w:val="24"/>
        </w:rPr>
        <w:t>4</w:t>
      </w:r>
      <w:r w:rsidRPr="002D44DA">
        <w:rPr>
          <w:rFonts w:cs="Times New Roman"/>
          <w:sz w:val="24"/>
          <w:szCs w:val="24"/>
        </w:rPr>
        <w:t xml:space="preserve">.8. 2020                                   </w:t>
      </w:r>
      <w:r w:rsidR="00681AC7">
        <w:rPr>
          <w:rFonts w:cs="Times New Roman"/>
          <w:sz w:val="24"/>
          <w:szCs w:val="24"/>
        </w:rPr>
        <w:tab/>
      </w:r>
      <w:r w:rsidR="00681AC7">
        <w:rPr>
          <w:rFonts w:cs="Times New Roman"/>
          <w:sz w:val="24"/>
          <w:szCs w:val="24"/>
        </w:rPr>
        <w:tab/>
      </w:r>
      <w:r w:rsidR="00C64561" w:rsidRPr="002D44DA">
        <w:rPr>
          <w:rFonts w:cs="Times New Roman"/>
          <w:sz w:val="24"/>
          <w:szCs w:val="24"/>
        </w:rPr>
        <w:t>Ing. Monika Kisová, riaditeľka SOŠVO</w:t>
      </w:r>
    </w:p>
    <w:p w:rsidR="00D80FFE" w:rsidRDefault="00D80FFE" w:rsidP="00166E2D">
      <w:pPr>
        <w:rPr>
          <w:rFonts w:cs="Times New Roman"/>
          <w:sz w:val="24"/>
          <w:szCs w:val="24"/>
        </w:rPr>
      </w:pPr>
    </w:p>
    <w:p w:rsidR="00EB0814" w:rsidRDefault="00EB0814" w:rsidP="00166E2D">
      <w:pPr>
        <w:rPr>
          <w:rFonts w:cs="Times New Roman"/>
          <w:sz w:val="24"/>
          <w:szCs w:val="24"/>
        </w:rPr>
      </w:pPr>
    </w:p>
    <w:p w:rsidR="00681AC7" w:rsidRDefault="00681AC7" w:rsidP="00166E2D">
      <w:pPr>
        <w:rPr>
          <w:rFonts w:cs="Times New Roman"/>
          <w:sz w:val="24"/>
          <w:szCs w:val="24"/>
        </w:rPr>
      </w:pPr>
    </w:p>
    <w:p w:rsidR="00681AC7" w:rsidRDefault="00681AC7" w:rsidP="00166E2D">
      <w:pPr>
        <w:rPr>
          <w:rFonts w:cs="Times New Roman"/>
          <w:sz w:val="24"/>
          <w:szCs w:val="24"/>
        </w:rPr>
      </w:pPr>
    </w:p>
    <w:p w:rsidR="00681AC7" w:rsidRPr="002D44DA" w:rsidRDefault="00681AC7" w:rsidP="00166E2D">
      <w:pPr>
        <w:rPr>
          <w:rFonts w:cs="Times New Roman"/>
          <w:sz w:val="24"/>
          <w:szCs w:val="24"/>
        </w:rPr>
      </w:pPr>
    </w:p>
    <w:tbl>
      <w:tblPr>
        <w:tblStyle w:val="Mriekatabuky"/>
        <w:tblW w:w="0" w:type="auto"/>
        <w:tblLook w:val="04A0" w:firstRow="1" w:lastRow="0" w:firstColumn="1" w:lastColumn="0" w:noHBand="0" w:noVBand="1"/>
      </w:tblPr>
      <w:tblGrid>
        <w:gridCol w:w="9062"/>
      </w:tblGrid>
      <w:tr w:rsidR="00E71E28" w:rsidRPr="002D44DA" w:rsidTr="00445BDB">
        <w:tc>
          <w:tcPr>
            <w:tcW w:w="9062" w:type="dxa"/>
            <w:shd w:val="clear" w:color="auto" w:fill="F2F2F2" w:themeFill="background1" w:themeFillShade="F2"/>
          </w:tcPr>
          <w:p w:rsidR="00E71E28" w:rsidRPr="002D44DA" w:rsidRDefault="00E71E28" w:rsidP="00445BDB">
            <w:pPr>
              <w:jc w:val="center"/>
              <w:rPr>
                <w:rFonts w:cs="Times New Roman"/>
                <w:b/>
                <w:sz w:val="24"/>
                <w:szCs w:val="24"/>
              </w:rPr>
            </w:pPr>
            <w:r w:rsidRPr="002D44DA">
              <w:rPr>
                <w:rFonts w:cs="Times New Roman"/>
                <w:b/>
                <w:sz w:val="24"/>
                <w:szCs w:val="24"/>
              </w:rPr>
              <w:t>Úvod</w:t>
            </w:r>
          </w:p>
        </w:tc>
      </w:tr>
    </w:tbl>
    <w:p w:rsidR="00E71E28" w:rsidRPr="002D44DA" w:rsidRDefault="00E71E28" w:rsidP="00E71E28">
      <w:pPr>
        <w:spacing w:after="0"/>
        <w:rPr>
          <w:rFonts w:cs="Times New Roman"/>
          <w:sz w:val="24"/>
          <w:szCs w:val="24"/>
        </w:rPr>
      </w:pPr>
    </w:p>
    <w:p w:rsidR="00E71E28" w:rsidRPr="002D44DA" w:rsidRDefault="00E71E28" w:rsidP="00061CC7">
      <w:pPr>
        <w:pStyle w:val="Default"/>
        <w:jc w:val="both"/>
        <w:rPr>
          <w:rFonts w:asciiTheme="minorHAnsi" w:hAnsiTheme="minorHAnsi" w:cs="Times New Roman"/>
          <w:color w:val="auto"/>
        </w:rPr>
      </w:pPr>
    </w:p>
    <w:p w:rsidR="00E71E28" w:rsidRPr="002D44DA" w:rsidRDefault="00361AA4" w:rsidP="0040161D">
      <w:pPr>
        <w:pStyle w:val="Default"/>
        <w:ind w:firstLine="708"/>
        <w:jc w:val="both"/>
        <w:rPr>
          <w:rFonts w:asciiTheme="minorHAnsi" w:hAnsiTheme="minorHAnsi" w:cs="Times New Roman"/>
          <w:color w:val="auto"/>
        </w:rPr>
      </w:pPr>
      <w:r w:rsidRPr="002D44DA">
        <w:rPr>
          <w:rFonts w:asciiTheme="minorHAnsi" w:hAnsiTheme="minorHAnsi" w:cs="Times New Roman"/>
          <w:color w:val="auto"/>
        </w:rPr>
        <w:t>Tieto pokyny sú vypracované podľa po</w:t>
      </w:r>
      <w:r w:rsidR="00D85562" w:rsidRPr="002D44DA">
        <w:rPr>
          <w:rFonts w:asciiTheme="minorHAnsi" w:hAnsiTheme="minorHAnsi" w:cs="Times New Roman"/>
          <w:color w:val="auto"/>
        </w:rPr>
        <w:t>dmienok a možností S</w:t>
      </w:r>
      <w:r w:rsidR="005E512F" w:rsidRPr="002D44DA">
        <w:rPr>
          <w:rFonts w:asciiTheme="minorHAnsi" w:hAnsiTheme="minorHAnsi" w:cs="Times New Roman"/>
          <w:color w:val="auto"/>
        </w:rPr>
        <w:t xml:space="preserve">Š – pre </w:t>
      </w:r>
      <w:r w:rsidR="00D60791">
        <w:rPr>
          <w:rFonts w:asciiTheme="minorHAnsi" w:hAnsiTheme="minorHAnsi" w:cs="Times New Roman"/>
          <w:color w:val="auto"/>
        </w:rPr>
        <w:t>S</w:t>
      </w:r>
      <w:r w:rsidR="00D85562" w:rsidRPr="002D44DA">
        <w:rPr>
          <w:rFonts w:asciiTheme="minorHAnsi" w:hAnsiTheme="minorHAnsi" w:cs="Times New Roman"/>
          <w:color w:val="auto"/>
        </w:rPr>
        <w:t>trednú školu vinársko- ovocinársku v Modre</w:t>
      </w:r>
      <w:r w:rsidRPr="002D44DA">
        <w:rPr>
          <w:rFonts w:asciiTheme="minorHAnsi" w:hAnsiTheme="minorHAnsi" w:cs="Times New Roman"/>
          <w:color w:val="auto"/>
        </w:rPr>
        <w:t xml:space="preserve">. Popisujú organizačné kroky a postupy, ktoré je potrebné dodržať v prípade nevyskytnutia sa ochorenia COVID – 19  - </w:t>
      </w:r>
      <w:r w:rsidRPr="002D44DA">
        <w:rPr>
          <w:rFonts w:asciiTheme="minorHAnsi" w:hAnsiTheme="minorHAnsi" w:cs="Times New Roman"/>
          <w:i/>
          <w:color w:val="auto"/>
        </w:rPr>
        <w:t>protiepidemiologické opatrenia</w:t>
      </w:r>
      <w:r w:rsidRPr="002D44DA">
        <w:rPr>
          <w:rFonts w:asciiTheme="minorHAnsi" w:hAnsiTheme="minorHAnsi" w:cs="Times New Roman"/>
          <w:color w:val="auto"/>
        </w:rPr>
        <w:t xml:space="preserve"> a v prípade výskytu ochorenia COVID </w:t>
      </w:r>
      <w:r w:rsidR="00722401" w:rsidRPr="002D44DA">
        <w:rPr>
          <w:rFonts w:asciiTheme="minorHAnsi" w:hAnsiTheme="minorHAnsi" w:cs="Times New Roman"/>
          <w:color w:val="auto"/>
        </w:rPr>
        <w:t xml:space="preserve">– 19 u zamestnancov alebo </w:t>
      </w:r>
      <w:r w:rsidR="00EB0814">
        <w:rPr>
          <w:rFonts w:asciiTheme="minorHAnsi" w:hAnsiTheme="minorHAnsi" w:cs="Times New Roman"/>
          <w:color w:val="auto"/>
        </w:rPr>
        <w:t>žiakov</w:t>
      </w:r>
      <w:r w:rsidRPr="002D44DA">
        <w:rPr>
          <w:rFonts w:asciiTheme="minorHAnsi" w:hAnsiTheme="minorHAnsi" w:cs="Times New Roman"/>
          <w:color w:val="auto"/>
        </w:rPr>
        <w:t xml:space="preserve"> školy – semafor opatrení. </w:t>
      </w:r>
    </w:p>
    <w:p w:rsidR="00361AA4" w:rsidRPr="002D44DA" w:rsidRDefault="00361AA4" w:rsidP="00061CC7">
      <w:pPr>
        <w:pStyle w:val="Default"/>
        <w:jc w:val="both"/>
        <w:rPr>
          <w:rFonts w:asciiTheme="minorHAnsi" w:hAnsiTheme="minorHAnsi" w:cs="Times New Roman"/>
        </w:rPr>
      </w:pPr>
      <w:r w:rsidRPr="002D44DA">
        <w:rPr>
          <w:rFonts w:asciiTheme="minorHAnsi" w:hAnsiTheme="minorHAnsi" w:cs="Times New Roman"/>
        </w:rPr>
        <w:t>Pokyny rešpektujú opatrenia a rozhodnutia Úradu verejného zdravotníctva SR (ďalej aj ako „ÚVZ SR“). Predstavujú nadstavbu platných opatrení a budú podliehať pravidelnej aktualizácii</w:t>
      </w:r>
      <w:r w:rsidR="007A195B" w:rsidRPr="002D44DA">
        <w:rPr>
          <w:rFonts w:asciiTheme="minorHAnsi" w:hAnsiTheme="minorHAnsi" w:cs="Times New Roman"/>
        </w:rPr>
        <w:t>.</w:t>
      </w:r>
      <w:r w:rsidRPr="002D44DA">
        <w:rPr>
          <w:rFonts w:asciiTheme="minorHAnsi" w:hAnsiTheme="minorHAnsi" w:cs="Times New Roman"/>
        </w:rPr>
        <w:t xml:space="preserve"> Aktualizácie budú prílohou týchto pokynov. </w:t>
      </w:r>
    </w:p>
    <w:p w:rsidR="00361AA4" w:rsidRPr="002D44DA" w:rsidRDefault="00361AA4" w:rsidP="00061CC7">
      <w:pPr>
        <w:pStyle w:val="Default"/>
        <w:jc w:val="both"/>
        <w:rPr>
          <w:rFonts w:asciiTheme="minorHAnsi" w:hAnsiTheme="minorHAnsi" w:cs="Times New Roman"/>
        </w:rPr>
      </w:pPr>
      <w:r w:rsidRPr="002D44DA">
        <w:rPr>
          <w:rFonts w:asciiTheme="minorHAnsi" w:hAnsiTheme="minorHAnsi" w:cs="Times New Roman"/>
        </w:rPr>
        <w:t xml:space="preserve">Každá zúčastnená strana bude informovaná o postupoch, ktoré je potrebné zachovať: </w:t>
      </w:r>
    </w:p>
    <w:p w:rsidR="00467745" w:rsidRPr="002D44DA" w:rsidRDefault="00467745" w:rsidP="00061CC7">
      <w:pPr>
        <w:pStyle w:val="Default"/>
        <w:jc w:val="both"/>
        <w:rPr>
          <w:rFonts w:asciiTheme="minorHAnsi" w:hAnsiTheme="minorHAnsi" w:cs="Times New Roman"/>
        </w:rPr>
      </w:pPr>
    </w:p>
    <w:p w:rsidR="00361AA4" w:rsidRPr="002D44DA" w:rsidRDefault="00361AA4" w:rsidP="00EB0814">
      <w:pPr>
        <w:pStyle w:val="Default"/>
        <w:numPr>
          <w:ilvl w:val="0"/>
          <w:numId w:val="30"/>
        </w:numPr>
        <w:jc w:val="both"/>
        <w:rPr>
          <w:rFonts w:asciiTheme="minorHAnsi" w:hAnsiTheme="minorHAnsi" w:cs="Times New Roman"/>
        </w:rPr>
      </w:pPr>
      <w:r w:rsidRPr="002D44DA">
        <w:rPr>
          <w:rFonts w:asciiTheme="minorHAnsi" w:hAnsiTheme="minorHAnsi" w:cs="Times New Roman"/>
        </w:rPr>
        <w:t xml:space="preserve">rodič – </w:t>
      </w:r>
      <w:r w:rsidR="00877F7C">
        <w:rPr>
          <w:rFonts w:asciiTheme="minorHAnsi" w:hAnsiTheme="minorHAnsi" w:cs="Times New Roman"/>
        </w:rPr>
        <w:t>na stránke školy</w:t>
      </w:r>
      <w:r w:rsidR="007A195B" w:rsidRPr="002D44DA">
        <w:rPr>
          <w:rFonts w:asciiTheme="minorHAnsi" w:hAnsiTheme="minorHAnsi" w:cs="Times New Roman"/>
        </w:rPr>
        <w:t>,</w:t>
      </w:r>
    </w:p>
    <w:p w:rsidR="00361AA4" w:rsidRPr="002D44DA" w:rsidRDefault="00361AA4" w:rsidP="00EB0814">
      <w:pPr>
        <w:pStyle w:val="Default"/>
        <w:numPr>
          <w:ilvl w:val="0"/>
          <w:numId w:val="30"/>
        </w:numPr>
        <w:jc w:val="both"/>
        <w:rPr>
          <w:rFonts w:asciiTheme="minorHAnsi" w:hAnsiTheme="minorHAnsi" w:cs="Times New Roman"/>
        </w:rPr>
      </w:pPr>
      <w:r w:rsidRPr="002D44DA">
        <w:rPr>
          <w:rFonts w:asciiTheme="minorHAnsi" w:hAnsiTheme="minorHAnsi" w:cs="Times New Roman"/>
        </w:rPr>
        <w:t>pedagogickí a nepedagogickí zamestnanci školy – pracovná porada s vytvorením uznesenia</w:t>
      </w:r>
      <w:r w:rsidR="007A195B" w:rsidRPr="002D44DA">
        <w:rPr>
          <w:rFonts w:asciiTheme="minorHAnsi" w:hAnsiTheme="minorHAnsi" w:cs="Times New Roman"/>
        </w:rPr>
        <w:t>,</w:t>
      </w:r>
    </w:p>
    <w:p w:rsidR="00361AA4" w:rsidRPr="002D44DA" w:rsidRDefault="00D85562" w:rsidP="00EB0814">
      <w:pPr>
        <w:pStyle w:val="Default"/>
        <w:numPr>
          <w:ilvl w:val="0"/>
          <w:numId w:val="30"/>
        </w:numPr>
        <w:jc w:val="both"/>
        <w:rPr>
          <w:rFonts w:asciiTheme="minorHAnsi" w:hAnsiTheme="minorHAnsi" w:cs="Times New Roman"/>
        </w:rPr>
      </w:pPr>
      <w:r w:rsidRPr="002D44DA">
        <w:rPr>
          <w:rFonts w:asciiTheme="minorHAnsi" w:hAnsiTheme="minorHAnsi" w:cs="Times New Roman"/>
        </w:rPr>
        <w:t>žiak</w:t>
      </w:r>
      <w:r w:rsidR="00EB0814">
        <w:rPr>
          <w:rFonts w:asciiTheme="minorHAnsi" w:hAnsiTheme="minorHAnsi" w:cs="Times New Roman"/>
        </w:rPr>
        <w:t xml:space="preserve"> </w:t>
      </w:r>
      <w:r w:rsidR="00361AA4" w:rsidRPr="002D44DA">
        <w:rPr>
          <w:rFonts w:asciiTheme="minorHAnsi" w:hAnsiTheme="minorHAnsi" w:cs="Times New Roman"/>
        </w:rPr>
        <w:t>– triedn</w:t>
      </w:r>
      <w:r w:rsidR="00EB0814">
        <w:rPr>
          <w:rFonts w:asciiTheme="minorHAnsi" w:hAnsiTheme="minorHAnsi" w:cs="Times New Roman"/>
        </w:rPr>
        <w:t>ym</w:t>
      </w:r>
      <w:r w:rsidR="00361AA4" w:rsidRPr="002D44DA">
        <w:rPr>
          <w:rFonts w:asciiTheme="minorHAnsi" w:hAnsiTheme="minorHAnsi" w:cs="Times New Roman"/>
        </w:rPr>
        <w:t xml:space="preserve"> učiteľ</w:t>
      </w:r>
      <w:r w:rsidR="00EB0814">
        <w:rPr>
          <w:rFonts w:asciiTheme="minorHAnsi" w:hAnsiTheme="minorHAnsi" w:cs="Times New Roman"/>
        </w:rPr>
        <w:t>om</w:t>
      </w:r>
      <w:r w:rsidR="00361AA4" w:rsidRPr="002D44DA">
        <w:rPr>
          <w:rFonts w:asciiTheme="minorHAnsi" w:hAnsiTheme="minorHAnsi" w:cs="Times New Roman"/>
        </w:rPr>
        <w:t xml:space="preserve"> v prvý vyučovací deň</w:t>
      </w:r>
      <w:r w:rsidR="0040161D" w:rsidRPr="002D44DA">
        <w:rPr>
          <w:rFonts w:asciiTheme="minorHAnsi" w:hAnsiTheme="minorHAnsi" w:cs="Times New Roman"/>
        </w:rPr>
        <w:t xml:space="preserve"> a priebežne počas obdobia potrebného dodržiavať hygienicko-epidemiologické opatrenia</w:t>
      </w:r>
      <w:r w:rsidR="00EB0814">
        <w:rPr>
          <w:rFonts w:asciiTheme="minorHAnsi" w:hAnsiTheme="minorHAnsi" w:cs="Times New Roman"/>
        </w:rPr>
        <w:t>,</w:t>
      </w:r>
    </w:p>
    <w:p w:rsidR="00467745" w:rsidRPr="002D44DA" w:rsidRDefault="00467745" w:rsidP="00EB0814">
      <w:pPr>
        <w:pStyle w:val="Default"/>
        <w:numPr>
          <w:ilvl w:val="0"/>
          <w:numId w:val="30"/>
        </w:numPr>
        <w:jc w:val="both"/>
        <w:rPr>
          <w:rFonts w:asciiTheme="minorHAnsi" w:hAnsiTheme="minorHAnsi" w:cs="Times New Roman"/>
        </w:rPr>
      </w:pPr>
      <w:r w:rsidRPr="002D44DA">
        <w:rPr>
          <w:rFonts w:asciiTheme="minorHAnsi" w:hAnsiTheme="minorHAnsi" w:cs="Times New Roman"/>
        </w:rPr>
        <w:t>rada rodičov a rada školy – riaditeľkou školy</w:t>
      </w:r>
    </w:p>
    <w:p w:rsidR="00361AA4" w:rsidRPr="002D44DA" w:rsidRDefault="00361AA4" w:rsidP="00061CC7">
      <w:pPr>
        <w:pStyle w:val="Default"/>
        <w:jc w:val="both"/>
        <w:rPr>
          <w:rFonts w:asciiTheme="minorHAnsi" w:hAnsiTheme="minorHAnsi" w:cs="Times New Roman"/>
          <w:color w:val="auto"/>
        </w:rPr>
      </w:pPr>
      <w:r w:rsidRPr="002D44DA">
        <w:rPr>
          <w:rFonts w:asciiTheme="minorHAnsi" w:hAnsiTheme="minorHAnsi" w:cs="Times New Roman"/>
        </w:rPr>
        <w:t xml:space="preserve"> </w:t>
      </w:r>
    </w:p>
    <w:p w:rsidR="0040161D" w:rsidRPr="002D44DA" w:rsidRDefault="00EB0814" w:rsidP="00061CC7">
      <w:pPr>
        <w:pStyle w:val="Default"/>
        <w:jc w:val="both"/>
        <w:rPr>
          <w:rFonts w:asciiTheme="minorHAnsi" w:hAnsiTheme="minorHAnsi" w:cs="Times New Roman"/>
          <w:color w:val="auto"/>
        </w:rPr>
      </w:pPr>
      <w:r>
        <w:rPr>
          <w:rFonts w:asciiTheme="minorHAnsi" w:hAnsiTheme="minorHAnsi" w:cs="Times New Roman"/>
          <w:color w:val="auto"/>
        </w:rPr>
        <w:t xml:space="preserve">SOŠVO bude </w:t>
      </w:r>
      <w:r w:rsidR="0040161D" w:rsidRPr="002D44DA">
        <w:rPr>
          <w:rFonts w:asciiTheme="minorHAnsi" w:hAnsiTheme="minorHAnsi" w:cs="Times New Roman"/>
          <w:color w:val="auto"/>
        </w:rPr>
        <w:t xml:space="preserve">rešpektovať a riadiť sa výstražným systémom na </w:t>
      </w:r>
      <w:r w:rsidR="00061CC7" w:rsidRPr="002D44DA">
        <w:rPr>
          <w:rFonts w:asciiTheme="minorHAnsi" w:hAnsiTheme="minorHAnsi" w:cs="Times New Roman"/>
          <w:color w:val="auto"/>
        </w:rPr>
        <w:t xml:space="preserve">troch úrovniach – zelenej, oranžovej a červenej. </w:t>
      </w:r>
    </w:p>
    <w:p w:rsidR="0040161D" w:rsidRPr="002D44DA" w:rsidRDefault="00061CC7" w:rsidP="00061CC7">
      <w:pPr>
        <w:pStyle w:val="Default"/>
        <w:jc w:val="both"/>
        <w:rPr>
          <w:rFonts w:asciiTheme="minorHAnsi" w:hAnsiTheme="minorHAnsi" w:cs="Times New Roman"/>
          <w:color w:val="auto"/>
        </w:rPr>
      </w:pPr>
      <w:r w:rsidRPr="002D44DA">
        <w:rPr>
          <w:rFonts w:asciiTheme="minorHAnsi" w:hAnsiTheme="minorHAnsi" w:cs="Times New Roman"/>
          <w:color w:val="00B050"/>
        </w:rPr>
        <w:t xml:space="preserve">Zelená fáza </w:t>
      </w:r>
      <w:r w:rsidRPr="002D44DA">
        <w:rPr>
          <w:rFonts w:asciiTheme="minorHAnsi" w:hAnsiTheme="minorHAnsi" w:cs="Times New Roman"/>
          <w:color w:val="auto"/>
        </w:rPr>
        <w:t xml:space="preserve">predstavuje stav, kedy </w:t>
      </w:r>
      <w:r w:rsidR="00D85562" w:rsidRPr="002D44DA">
        <w:rPr>
          <w:rFonts w:asciiTheme="minorHAnsi" w:hAnsiTheme="minorHAnsi" w:cs="Times New Roman"/>
          <w:color w:val="FF0000"/>
        </w:rPr>
        <w:t>stredná</w:t>
      </w:r>
      <w:r w:rsidR="000E0A00" w:rsidRPr="002D44DA">
        <w:rPr>
          <w:rFonts w:asciiTheme="minorHAnsi" w:hAnsiTheme="minorHAnsi" w:cs="Times New Roman"/>
          <w:color w:val="FF0000"/>
        </w:rPr>
        <w:t xml:space="preserve"> </w:t>
      </w:r>
      <w:r w:rsidRPr="002D44DA">
        <w:rPr>
          <w:rFonts w:asciiTheme="minorHAnsi" w:hAnsiTheme="minorHAnsi" w:cs="Times New Roman"/>
          <w:color w:val="FF0000"/>
        </w:rPr>
        <w:t xml:space="preserve">škola </w:t>
      </w:r>
      <w:r w:rsidRPr="002D44DA">
        <w:rPr>
          <w:rFonts w:asciiTheme="minorHAnsi" w:hAnsiTheme="minorHAnsi" w:cs="Times New Roman"/>
          <w:color w:val="auto"/>
        </w:rPr>
        <w:t>nemá žiadneho p</w:t>
      </w:r>
      <w:r w:rsidR="000E0A00" w:rsidRPr="002D44DA">
        <w:rPr>
          <w:rFonts w:asciiTheme="minorHAnsi" w:hAnsiTheme="minorHAnsi" w:cs="Times New Roman"/>
          <w:color w:val="auto"/>
        </w:rPr>
        <w:t>odozrivého ani pozitívne</w:t>
      </w:r>
      <w:r w:rsidR="00D85562" w:rsidRPr="002D44DA">
        <w:rPr>
          <w:rFonts w:asciiTheme="minorHAnsi" w:hAnsiTheme="minorHAnsi" w:cs="Times New Roman"/>
          <w:color w:val="auto"/>
        </w:rPr>
        <w:t>ho</w:t>
      </w:r>
      <w:r w:rsidR="000E0A00" w:rsidRPr="002D44DA">
        <w:rPr>
          <w:rFonts w:asciiTheme="minorHAnsi" w:hAnsiTheme="minorHAnsi" w:cs="Times New Roman"/>
          <w:color w:val="auto"/>
        </w:rPr>
        <w:t xml:space="preserve"> </w:t>
      </w:r>
      <w:r w:rsidR="00D85562" w:rsidRPr="002D44DA">
        <w:rPr>
          <w:rFonts w:asciiTheme="minorHAnsi" w:hAnsiTheme="minorHAnsi" w:cs="Times New Roman"/>
          <w:color w:val="auto"/>
        </w:rPr>
        <w:t>žiaka</w:t>
      </w:r>
      <w:r w:rsidRPr="002D44DA">
        <w:rPr>
          <w:rFonts w:asciiTheme="minorHAnsi" w:hAnsiTheme="minorHAnsi" w:cs="Times New Roman"/>
          <w:color w:val="auto"/>
        </w:rPr>
        <w:t xml:space="preserve"> či zamestnanca. </w:t>
      </w:r>
    </w:p>
    <w:p w:rsidR="0040161D" w:rsidRPr="002D44DA" w:rsidRDefault="00061CC7" w:rsidP="00061CC7">
      <w:pPr>
        <w:pStyle w:val="Default"/>
        <w:jc w:val="both"/>
        <w:rPr>
          <w:rFonts w:asciiTheme="minorHAnsi" w:hAnsiTheme="minorHAnsi" w:cs="Times New Roman"/>
          <w:color w:val="auto"/>
        </w:rPr>
      </w:pPr>
      <w:r w:rsidRPr="002D44DA">
        <w:rPr>
          <w:rFonts w:asciiTheme="minorHAnsi" w:hAnsiTheme="minorHAnsi" w:cs="Times New Roman"/>
          <w:color w:val="FFC000"/>
        </w:rPr>
        <w:t xml:space="preserve">Oranžová fáza </w:t>
      </w:r>
      <w:r w:rsidRPr="002D44DA">
        <w:rPr>
          <w:rFonts w:asciiTheme="minorHAnsi" w:hAnsiTheme="minorHAnsi" w:cs="Times New Roman"/>
          <w:color w:val="auto"/>
        </w:rPr>
        <w:t xml:space="preserve">zachytáva situáciu, kedy má </w:t>
      </w:r>
      <w:r w:rsidR="00D85562" w:rsidRPr="002D44DA">
        <w:rPr>
          <w:rFonts w:asciiTheme="minorHAnsi" w:hAnsiTheme="minorHAnsi" w:cs="Times New Roman"/>
          <w:color w:val="auto"/>
        </w:rPr>
        <w:t>stredná</w:t>
      </w:r>
      <w:r w:rsidR="000E0A00" w:rsidRPr="002D44DA">
        <w:rPr>
          <w:rFonts w:asciiTheme="minorHAnsi" w:hAnsiTheme="minorHAnsi" w:cs="Times New Roman"/>
          <w:color w:val="auto"/>
        </w:rPr>
        <w:t xml:space="preserve"> škola </w:t>
      </w:r>
      <w:r w:rsidR="00C64561" w:rsidRPr="002D44DA">
        <w:rPr>
          <w:rFonts w:asciiTheme="minorHAnsi" w:hAnsiTheme="minorHAnsi" w:cs="Times New Roman"/>
          <w:color w:val="auto"/>
        </w:rPr>
        <w:t>jedn</w:t>
      </w:r>
      <w:r w:rsidR="00D85562" w:rsidRPr="002D44DA">
        <w:rPr>
          <w:rFonts w:asciiTheme="minorHAnsi" w:hAnsiTheme="minorHAnsi" w:cs="Times New Roman"/>
          <w:color w:val="auto"/>
        </w:rPr>
        <w:t>u</w:t>
      </w:r>
      <w:r w:rsidR="00C64561" w:rsidRPr="002D44DA">
        <w:rPr>
          <w:rFonts w:asciiTheme="minorHAnsi" w:hAnsiTheme="minorHAnsi" w:cs="Times New Roman"/>
          <w:color w:val="auto"/>
        </w:rPr>
        <w:t xml:space="preserve"> osob</w:t>
      </w:r>
      <w:r w:rsidR="00D85562" w:rsidRPr="002D44DA">
        <w:rPr>
          <w:rFonts w:asciiTheme="minorHAnsi" w:hAnsiTheme="minorHAnsi" w:cs="Times New Roman"/>
          <w:color w:val="auto"/>
        </w:rPr>
        <w:t>u žiaka</w:t>
      </w:r>
      <w:r w:rsidRPr="002D44DA">
        <w:rPr>
          <w:rFonts w:asciiTheme="minorHAnsi" w:hAnsiTheme="minorHAnsi" w:cs="Times New Roman"/>
          <w:color w:val="auto"/>
        </w:rPr>
        <w:t xml:space="preserve"> alebo zamestnanca podozrivého na ochorenie. </w:t>
      </w:r>
    </w:p>
    <w:p w:rsidR="00061CC7" w:rsidRPr="002D44DA" w:rsidRDefault="00061CC7" w:rsidP="00061CC7">
      <w:pPr>
        <w:pStyle w:val="Default"/>
        <w:jc w:val="both"/>
        <w:rPr>
          <w:rFonts w:asciiTheme="minorHAnsi" w:hAnsiTheme="minorHAnsi" w:cs="Times New Roman"/>
          <w:color w:val="auto"/>
        </w:rPr>
      </w:pPr>
      <w:r w:rsidRPr="002D44DA">
        <w:rPr>
          <w:rFonts w:asciiTheme="minorHAnsi" w:hAnsiTheme="minorHAnsi" w:cs="Times New Roman"/>
          <w:color w:val="FF0000"/>
        </w:rPr>
        <w:t xml:space="preserve">Červená fáza </w:t>
      </w:r>
      <w:r w:rsidRPr="002D44DA">
        <w:rPr>
          <w:rFonts w:asciiTheme="minorHAnsi" w:hAnsiTheme="minorHAnsi" w:cs="Times New Roman"/>
          <w:color w:val="auto"/>
        </w:rPr>
        <w:t xml:space="preserve">obsahuje zoznam opatrení v prípade </w:t>
      </w:r>
      <w:proofErr w:type="spellStart"/>
      <w:r w:rsidRPr="002D44DA">
        <w:rPr>
          <w:rFonts w:asciiTheme="minorHAnsi" w:hAnsiTheme="minorHAnsi" w:cs="Times New Roman"/>
          <w:color w:val="auto"/>
        </w:rPr>
        <w:t>pozitivity</w:t>
      </w:r>
      <w:proofErr w:type="spellEnd"/>
      <w:r w:rsidRPr="002D44DA">
        <w:rPr>
          <w:rFonts w:asciiTheme="minorHAnsi" w:hAnsiTheme="minorHAnsi" w:cs="Times New Roman"/>
          <w:color w:val="auto"/>
        </w:rPr>
        <w:t xml:space="preserve"> dvoc</w:t>
      </w:r>
      <w:r w:rsidR="000E0A00" w:rsidRPr="002D44DA">
        <w:rPr>
          <w:rFonts w:asciiTheme="minorHAnsi" w:hAnsiTheme="minorHAnsi" w:cs="Times New Roman"/>
          <w:color w:val="auto"/>
        </w:rPr>
        <w:t xml:space="preserve">h a viac prípadov u </w:t>
      </w:r>
      <w:r w:rsidR="00D85562" w:rsidRPr="002D44DA">
        <w:rPr>
          <w:rFonts w:asciiTheme="minorHAnsi" w:hAnsiTheme="minorHAnsi" w:cs="Times New Roman"/>
          <w:color w:val="auto"/>
        </w:rPr>
        <w:t>žiakov</w:t>
      </w:r>
      <w:r w:rsidRPr="002D44DA">
        <w:rPr>
          <w:rFonts w:asciiTheme="minorHAnsi" w:hAnsiTheme="minorHAnsi" w:cs="Times New Roman"/>
          <w:color w:val="auto"/>
        </w:rPr>
        <w:t xml:space="preserve"> alebo nepedagogického pracovníka alebo jedného pedagóga. </w:t>
      </w:r>
    </w:p>
    <w:p w:rsidR="00E26DE4" w:rsidRPr="002D44DA" w:rsidRDefault="00E26DE4" w:rsidP="00061CC7">
      <w:pPr>
        <w:pStyle w:val="Default"/>
        <w:spacing w:after="20"/>
        <w:jc w:val="both"/>
        <w:rPr>
          <w:rFonts w:asciiTheme="minorHAnsi" w:hAnsiTheme="minorHAnsi" w:cs="Times New Roman"/>
          <w:color w:val="00B050"/>
        </w:rPr>
      </w:pPr>
    </w:p>
    <w:p w:rsidR="00E26DE4" w:rsidRPr="002D44DA" w:rsidRDefault="00E26DE4" w:rsidP="00061CC7">
      <w:pPr>
        <w:pStyle w:val="Default"/>
        <w:spacing w:after="20"/>
        <w:jc w:val="both"/>
        <w:rPr>
          <w:rFonts w:asciiTheme="minorHAnsi" w:hAnsiTheme="minorHAnsi" w:cs="Times New Roman"/>
          <w:color w:val="00B050"/>
        </w:rPr>
      </w:pPr>
    </w:p>
    <w:tbl>
      <w:tblPr>
        <w:tblStyle w:val="Mriekatabuky"/>
        <w:tblW w:w="0" w:type="auto"/>
        <w:tblLook w:val="04A0" w:firstRow="1" w:lastRow="0" w:firstColumn="1" w:lastColumn="0" w:noHBand="0" w:noVBand="1"/>
      </w:tblPr>
      <w:tblGrid>
        <w:gridCol w:w="9062"/>
      </w:tblGrid>
      <w:tr w:rsidR="00E26DE4" w:rsidRPr="002D44DA" w:rsidTr="00445BDB">
        <w:tc>
          <w:tcPr>
            <w:tcW w:w="9062" w:type="dxa"/>
            <w:shd w:val="clear" w:color="auto" w:fill="F2F2F2" w:themeFill="background1" w:themeFillShade="F2"/>
          </w:tcPr>
          <w:p w:rsidR="00681AC7" w:rsidRPr="00681AC7" w:rsidRDefault="00681AC7" w:rsidP="00681AC7">
            <w:pPr>
              <w:pStyle w:val="Default"/>
              <w:spacing w:after="20"/>
              <w:jc w:val="center"/>
              <w:rPr>
                <w:rFonts w:asciiTheme="minorHAnsi" w:hAnsiTheme="minorHAnsi" w:cs="Times New Roman"/>
                <w:b/>
                <w:color w:val="00B050"/>
                <w:sz w:val="28"/>
                <w:szCs w:val="28"/>
              </w:rPr>
            </w:pPr>
            <w:r w:rsidRPr="00681AC7">
              <w:rPr>
                <w:rFonts w:asciiTheme="minorHAnsi" w:hAnsiTheme="minorHAnsi" w:cs="Times New Roman"/>
                <w:b/>
                <w:color w:val="00B050"/>
                <w:sz w:val="28"/>
                <w:szCs w:val="28"/>
              </w:rPr>
              <w:t>ZELENÁ FÁZA</w:t>
            </w:r>
          </w:p>
          <w:p w:rsidR="00E26DE4" w:rsidRPr="002D44DA" w:rsidRDefault="00E26DE4" w:rsidP="00445BDB">
            <w:pPr>
              <w:jc w:val="center"/>
              <w:rPr>
                <w:rFonts w:cs="Times New Roman"/>
                <w:b/>
                <w:sz w:val="24"/>
                <w:szCs w:val="24"/>
              </w:rPr>
            </w:pPr>
          </w:p>
        </w:tc>
      </w:tr>
    </w:tbl>
    <w:p w:rsidR="00E26DE4" w:rsidRPr="002D44DA" w:rsidRDefault="00E26DE4" w:rsidP="00061CC7">
      <w:pPr>
        <w:pStyle w:val="Default"/>
        <w:spacing w:after="20"/>
        <w:jc w:val="both"/>
        <w:rPr>
          <w:rFonts w:asciiTheme="minorHAnsi" w:hAnsiTheme="minorHAnsi" w:cs="Times New Roman"/>
          <w:color w:val="auto"/>
        </w:rPr>
      </w:pPr>
    </w:p>
    <w:p w:rsidR="00061CC7" w:rsidRPr="002D44DA" w:rsidRDefault="001C58FB" w:rsidP="007A195B">
      <w:pPr>
        <w:pStyle w:val="Default"/>
        <w:spacing w:after="20"/>
        <w:ind w:firstLine="708"/>
        <w:jc w:val="both"/>
        <w:rPr>
          <w:rFonts w:asciiTheme="minorHAnsi" w:hAnsiTheme="minorHAnsi" w:cs="Times New Roman"/>
          <w:b/>
          <w:color w:val="auto"/>
        </w:rPr>
      </w:pPr>
      <w:r w:rsidRPr="002D44DA">
        <w:rPr>
          <w:rFonts w:asciiTheme="minorHAnsi" w:hAnsiTheme="minorHAnsi" w:cs="Times New Roman"/>
          <w:b/>
          <w:color w:val="auto"/>
        </w:rPr>
        <w:t>N</w:t>
      </w:r>
      <w:r w:rsidR="00061CC7" w:rsidRPr="002D44DA">
        <w:rPr>
          <w:rFonts w:asciiTheme="minorHAnsi" w:hAnsiTheme="minorHAnsi" w:cs="Times New Roman"/>
          <w:b/>
          <w:color w:val="auto"/>
        </w:rPr>
        <w:t>a vchodových dverách</w:t>
      </w:r>
      <w:r w:rsidRPr="002D44DA">
        <w:rPr>
          <w:rFonts w:asciiTheme="minorHAnsi" w:hAnsiTheme="minorHAnsi" w:cs="Times New Roman"/>
          <w:b/>
          <w:color w:val="auto"/>
        </w:rPr>
        <w:t xml:space="preserve"> sa zverejnení oznam</w:t>
      </w:r>
      <w:r w:rsidR="00061CC7" w:rsidRPr="002D44DA">
        <w:rPr>
          <w:rFonts w:asciiTheme="minorHAnsi" w:hAnsiTheme="minorHAnsi" w:cs="Times New Roman"/>
          <w:b/>
          <w:color w:val="auto"/>
        </w:rPr>
        <w:t xml:space="preserve">, ktorý hovorí, za akých podmienok nemôže nastúpiť </w:t>
      </w:r>
      <w:r w:rsidR="00D85562" w:rsidRPr="002D44DA">
        <w:rPr>
          <w:rFonts w:asciiTheme="minorHAnsi" w:hAnsiTheme="minorHAnsi" w:cs="Times New Roman"/>
          <w:b/>
          <w:color w:val="auto"/>
        </w:rPr>
        <w:t xml:space="preserve">žiak </w:t>
      </w:r>
      <w:r w:rsidR="00061CC7" w:rsidRPr="002D44DA">
        <w:rPr>
          <w:rFonts w:asciiTheme="minorHAnsi" w:hAnsiTheme="minorHAnsi" w:cs="Times New Roman"/>
          <w:b/>
          <w:color w:val="auto"/>
        </w:rPr>
        <w:t>do školy</w:t>
      </w:r>
      <w:r w:rsidR="00D85562" w:rsidRPr="002D44DA">
        <w:rPr>
          <w:rFonts w:asciiTheme="minorHAnsi" w:hAnsiTheme="minorHAnsi" w:cs="Times New Roman"/>
          <w:b/>
          <w:color w:val="auto"/>
        </w:rPr>
        <w:t>, na stredisko praktického vyučovania a do školského internátu</w:t>
      </w:r>
      <w:r w:rsidR="00061CC7" w:rsidRPr="002D44DA">
        <w:rPr>
          <w:rFonts w:asciiTheme="minorHAnsi" w:hAnsiTheme="minorHAnsi" w:cs="Times New Roman"/>
          <w:b/>
          <w:color w:val="auto"/>
        </w:rPr>
        <w:t xml:space="preserve"> (príloha č. 1). </w:t>
      </w:r>
    </w:p>
    <w:p w:rsidR="00061CC7" w:rsidRPr="002D44DA" w:rsidRDefault="00061CC7" w:rsidP="007A195B">
      <w:pPr>
        <w:pStyle w:val="Default"/>
        <w:spacing w:after="20"/>
        <w:ind w:firstLine="708"/>
        <w:jc w:val="both"/>
        <w:rPr>
          <w:rFonts w:asciiTheme="minorHAnsi" w:hAnsiTheme="minorHAnsi" w:cs="Times New Roman"/>
          <w:color w:val="auto"/>
        </w:rPr>
      </w:pPr>
      <w:r w:rsidRPr="002D44DA">
        <w:rPr>
          <w:rFonts w:asciiTheme="minorHAnsi" w:hAnsiTheme="minorHAnsi" w:cs="Times New Roman"/>
          <w:color w:val="auto"/>
        </w:rPr>
        <w:t>Obsah a form</w:t>
      </w:r>
      <w:r w:rsidR="00EB0814">
        <w:rPr>
          <w:rFonts w:asciiTheme="minorHAnsi" w:hAnsiTheme="minorHAnsi" w:cs="Times New Roman"/>
          <w:color w:val="auto"/>
        </w:rPr>
        <w:t>a</w:t>
      </w:r>
      <w:r w:rsidRPr="002D44DA">
        <w:rPr>
          <w:rFonts w:asciiTheme="minorHAnsi" w:hAnsiTheme="minorHAnsi" w:cs="Times New Roman"/>
          <w:color w:val="auto"/>
        </w:rPr>
        <w:t xml:space="preserve"> všetkých vzdelávacích a záujmových činností </w:t>
      </w:r>
      <w:r w:rsidR="00EB0814">
        <w:rPr>
          <w:rFonts w:asciiTheme="minorHAnsi" w:hAnsiTheme="minorHAnsi" w:cs="Times New Roman"/>
          <w:color w:val="auto"/>
        </w:rPr>
        <w:t xml:space="preserve">je </w:t>
      </w:r>
      <w:r w:rsidRPr="002D44DA">
        <w:rPr>
          <w:rFonts w:asciiTheme="minorHAnsi" w:hAnsiTheme="minorHAnsi" w:cs="Times New Roman"/>
          <w:color w:val="auto"/>
        </w:rPr>
        <w:t>vol</w:t>
      </w:r>
      <w:r w:rsidR="00EB0814">
        <w:rPr>
          <w:rFonts w:asciiTheme="minorHAnsi" w:hAnsiTheme="minorHAnsi" w:cs="Times New Roman"/>
          <w:color w:val="auto"/>
        </w:rPr>
        <w:t>ená</w:t>
      </w:r>
      <w:r w:rsidRPr="002D44DA">
        <w:rPr>
          <w:rFonts w:asciiTheme="minorHAnsi" w:hAnsiTheme="minorHAnsi" w:cs="Times New Roman"/>
          <w:color w:val="auto"/>
        </w:rPr>
        <w:t xml:space="preserve"> tak, aby boli zaistené </w:t>
      </w:r>
      <w:proofErr w:type="spellStart"/>
      <w:r w:rsidRPr="002D44DA">
        <w:rPr>
          <w:rFonts w:asciiTheme="minorHAnsi" w:hAnsiTheme="minorHAnsi" w:cs="Times New Roman"/>
          <w:color w:val="auto"/>
        </w:rPr>
        <w:t>hygienicko</w:t>
      </w:r>
      <w:proofErr w:type="spellEnd"/>
      <w:r w:rsidRPr="002D44DA">
        <w:rPr>
          <w:rFonts w:asciiTheme="minorHAnsi" w:hAnsiTheme="minorHAnsi" w:cs="Times New Roman"/>
          <w:color w:val="auto"/>
        </w:rPr>
        <w:t xml:space="preserve"> – epidemiologické opatrenia. </w:t>
      </w:r>
    </w:p>
    <w:p w:rsidR="00061CC7" w:rsidRPr="002D44DA" w:rsidRDefault="00061CC7" w:rsidP="00467745">
      <w:pPr>
        <w:pStyle w:val="Default"/>
        <w:spacing w:after="20"/>
        <w:ind w:firstLine="708"/>
        <w:jc w:val="both"/>
        <w:rPr>
          <w:rFonts w:asciiTheme="minorHAnsi" w:hAnsiTheme="minorHAnsi" w:cs="Times New Roman"/>
          <w:color w:val="auto"/>
        </w:rPr>
      </w:pPr>
      <w:r w:rsidRPr="002D44DA">
        <w:rPr>
          <w:rFonts w:asciiTheme="minorHAnsi" w:hAnsiTheme="minorHAnsi" w:cs="Times New Roman"/>
          <w:color w:val="auto"/>
        </w:rPr>
        <w:t>Pedagogickí za</w:t>
      </w:r>
      <w:r w:rsidR="00EB0814">
        <w:rPr>
          <w:rFonts w:asciiTheme="minorHAnsi" w:hAnsiTheme="minorHAnsi" w:cs="Times New Roman"/>
          <w:color w:val="auto"/>
        </w:rPr>
        <w:t xml:space="preserve">mestnanci </w:t>
      </w:r>
      <w:r w:rsidR="001C58FB" w:rsidRPr="002D44DA">
        <w:rPr>
          <w:rFonts w:asciiTheme="minorHAnsi" w:hAnsiTheme="minorHAnsi" w:cs="Times New Roman"/>
          <w:color w:val="auto"/>
        </w:rPr>
        <w:t>SOŠVO,</w:t>
      </w:r>
      <w:r w:rsidR="00D85562" w:rsidRPr="002D44DA">
        <w:rPr>
          <w:rFonts w:asciiTheme="minorHAnsi" w:hAnsiTheme="minorHAnsi" w:cs="Times New Roman"/>
          <w:color w:val="auto"/>
        </w:rPr>
        <w:t xml:space="preserve"> pracoviska praktického vyučovania a školského internátu </w:t>
      </w:r>
      <w:r w:rsidRPr="002D44DA">
        <w:rPr>
          <w:rFonts w:asciiTheme="minorHAnsi" w:hAnsiTheme="minorHAnsi" w:cs="Times New Roman"/>
          <w:color w:val="auto"/>
        </w:rPr>
        <w:t xml:space="preserve"> v súlade s aktuálnymi </w:t>
      </w:r>
      <w:proofErr w:type="spellStart"/>
      <w:r w:rsidRPr="002D44DA">
        <w:rPr>
          <w:rFonts w:asciiTheme="minorHAnsi" w:hAnsiTheme="minorHAnsi" w:cs="Times New Roman"/>
          <w:color w:val="auto"/>
        </w:rPr>
        <w:t>hygienicko</w:t>
      </w:r>
      <w:proofErr w:type="spellEnd"/>
      <w:r w:rsidRPr="002D44DA">
        <w:rPr>
          <w:rFonts w:asciiTheme="minorHAnsi" w:hAnsiTheme="minorHAnsi" w:cs="Times New Roman"/>
          <w:color w:val="auto"/>
        </w:rPr>
        <w:t xml:space="preserve"> – epidemiologickými nariadeniami a podľa svojho uváženia a možností zabezpečia </w:t>
      </w:r>
      <w:r w:rsidRPr="002D44DA">
        <w:rPr>
          <w:rFonts w:asciiTheme="minorHAnsi" w:hAnsiTheme="minorHAnsi" w:cs="Times New Roman"/>
          <w:b/>
          <w:color w:val="auto"/>
        </w:rPr>
        <w:t xml:space="preserve">rozstupy </w:t>
      </w:r>
      <w:r w:rsidRPr="002D44DA">
        <w:rPr>
          <w:rFonts w:asciiTheme="minorHAnsi" w:hAnsiTheme="minorHAnsi" w:cs="Times New Roman"/>
          <w:color w:val="auto"/>
        </w:rPr>
        <w:t xml:space="preserve">medzi </w:t>
      </w:r>
      <w:r w:rsidR="00D85562" w:rsidRPr="002D44DA">
        <w:rPr>
          <w:rFonts w:asciiTheme="minorHAnsi" w:hAnsiTheme="minorHAnsi" w:cs="Times New Roman"/>
          <w:color w:val="auto"/>
        </w:rPr>
        <w:t xml:space="preserve">žiakmi, žiakmi </w:t>
      </w:r>
      <w:r w:rsidRPr="002D44DA">
        <w:rPr>
          <w:rFonts w:asciiTheme="minorHAnsi" w:hAnsiTheme="minorHAnsi" w:cs="Times New Roman"/>
          <w:color w:val="auto"/>
        </w:rPr>
        <w:t xml:space="preserve">a pedagógmi pri </w:t>
      </w:r>
      <w:proofErr w:type="spellStart"/>
      <w:r w:rsidR="00467745" w:rsidRPr="002D44DA">
        <w:rPr>
          <w:rFonts w:asciiTheme="minorHAnsi" w:hAnsiTheme="minorHAnsi" w:cs="Times New Roman"/>
          <w:color w:val="auto"/>
        </w:rPr>
        <w:t>výchovno</w:t>
      </w:r>
      <w:proofErr w:type="spellEnd"/>
      <w:r w:rsidR="00467745" w:rsidRPr="002D44DA">
        <w:rPr>
          <w:rFonts w:asciiTheme="minorHAnsi" w:hAnsiTheme="minorHAnsi" w:cs="Times New Roman"/>
          <w:color w:val="auto"/>
        </w:rPr>
        <w:t xml:space="preserve"> – vzdelávacom procese</w:t>
      </w:r>
      <w:r w:rsidRPr="002D44DA">
        <w:rPr>
          <w:rFonts w:asciiTheme="minorHAnsi" w:hAnsiTheme="minorHAnsi" w:cs="Times New Roman"/>
          <w:color w:val="auto"/>
        </w:rPr>
        <w:t xml:space="preserve">. </w:t>
      </w:r>
    </w:p>
    <w:p w:rsidR="00D85562" w:rsidRPr="002D44DA" w:rsidRDefault="00D85562" w:rsidP="00467745">
      <w:pPr>
        <w:pStyle w:val="Default"/>
        <w:spacing w:after="20"/>
        <w:ind w:firstLine="708"/>
        <w:jc w:val="both"/>
        <w:rPr>
          <w:rFonts w:asciiTheme="minorHAnsi" w:hAnsiTheme="minorHAnsi" w:cs="Times New Roman"/>
        </w:rPr>
      </w:pPr>
      <w:r w:rsidRPr="002D44DA">
        <w:rPr>
          <w:rFonts w:asciiTheme="minorHAnsi" w:hAnsiTheme="minorHAnsi" w:cs="Times New Roman"/>
        </w:rPr>
        <w:t>Praktické vyučovanie na pracovisku zamestnávateľa</w:t>
      </w:r>
      <w:r w:rsidR="000B5817" w:rsidRPr="002D44DA">
        <w:rPr>
          <w:rFonts w:asciiTheme="minorHAnsi" w:hAnsiTheme="minorHAnsi" w:cs="Times New Roman"/>
        </w:rPr>
        <w:t xml:space="preserve"> </w:t>
      </w:r>
      <w:r w:rsidRPr="002D44DA">
        <w:rPr>
          <w:rFonts w:asciiTheme="minorHAnsi" w:hAnsiTheme="minorHAnsi" w:cs="Times New Roman"/>
        </w:rPr>
        <w:t xml:space="preserve">sa </w:t>
      </w:r>
      <w:r w:rsidR="000B5817" w:rsidRPr="002D44DA">
        <w:rPr>
          <w:rFonts w:asciiTheme="minorHAnsi" w:hAnsiTheme="minorHAnsi" w:cs="Times New Roman"/>
        </w:rPr>
        <w:t>riadi</w:t>
      </w:r>
      <w:r w:rsidRPr="002D44DA">
        <w:rPr>
          <w:rFonts w:asciiTheme="minorHAnsi" w:hAnsiTheme="minorHAnsi" w:cs="Times New Roman"/>
        </w:rPr>
        <w:t xml:space="preserve"> aktuálnymi nariadeniami </w:t>
      </w:r>
      <w:r w:rsidR="001C58FB" w:rsidRPr="002D44DA">
        <w:rPr>
          <w:rFonts w:asciiTheme="minorHAnsi" w:hAnsiTheme="minorHAnsi" w:cs="Times New Roman"/>
        </w:rPr>
        <w:t>Ú</w:t>
      </w:r>
      <w:r w:rsidRPr="002D44DA">
        <w:rPr>
          <w:rFonts w:asciiTheme="minorHAnsi" w:hAnsiTheme="minorHAnsi" w:cs="Times New Roman"/>
        </w:rPr>
        <w:t>VZ SR.</w:t>
      </w:r>
    </w:p>
    <w:p w:rsidR="000B5817" w:rsidRPr="002D44DA" w:rsidRDefault="000B5817" w:rsidP="00467745">
      <w:pPr>
        <w:pStyle w:val="Default"/>
        <w:spacing w:after="20"/>
        <w:ind w:firstLine="708"/>
        <w:jc w:val="both"/>
        <w:rPr>
          <w:rFonts w:asciiTheme="minorHAnsi" w:hAnsiTheme="minorHAnsi" w:cs="Times New Roman"/>
        </w:rPr>
      </w:pPr>
      <w:r w:rsidRPr="002D44DA">
        <w:rPr>
          <w:rFonts w:asciiTheme="minorHAnsi" w:hAnsiTheme="minorHAnsi" w:cs="Times New Roman"/>
        </w:rPr>
        <w:lastRenderedPageBreak/>
        <w:t>Žiaci s obvyklým pobytom mimo územia SR (deti tzv. "</w:t>
      </w:r>
      <w:proofErr w:type="spellStart"/>
      <w:r w:rsidRPr="002D44DA">
        <w:rPr>
          <w:rFonts w:asciiTheme="minorHAnsi" w:hAnsiTheme="minorHAnsi" w:cs="Times New Roman"/>
        </w:rPr>
        <w:t>pendlerov</w:t>
      </w:r>
      <w:proofErr w:type="spellEnd"/>
      <w:r w:rsidRPr="002D44DA">
        <w:rPr>
          <w:rFonts w:asciiTheme="minorHAnsi" w:hAnsiTheme="minorHAnsi" w:cs="Times New Roman"/>
        </w:rPr>
        <w:t xml:space="preserve">") dochádzajú na pravidelné vyučovanie, ak ÚVZ SR neobmedzí režim prechodu štátnych hraníc. </w:t>
      </w:r>
    </w:p>
    <w:p w:rsidR="000B5817" w:rsidRPr="002D44DA" w:rsidRDefault="000B5817" w:rsidP="00467745">
      <w:pPr>
        <w:pStyle w:val="Default"/>
        <w:spacing w:after="20"/>
        <w:ind w:firstLine="708"/>
        <w:jc w:val="both"/>
        <w:rPr>
          <w:rFonts w:asciiTheme="minorHAnsi" w:hAnsiTheme="minorHAnsi" w:cs="Times New Roman"/>
          <w:color w:val="auto"/>
        </w:rPr>
      </w:pPr>
      <w:r w:rsidRPr="002D44DA">
        <w:rPr>
          <w:rFonts w:asciiTheme="minorHAnsi" w:hAnsiTheme="minorHAnsi" w:cs="Times New Roman"/>
        </w:rPr>
        <w:t>Školský internát sa riadi primerane usmerneniami tohto materiálu a koordinuje prijaté opatrenia so zriaďovateľom a strednými školami, ktoré navštevujú ubytovaní žiaci.</w:t>
      </w:r>
    </w:p>
    <w:p w:rsidR="00D85562" w:rsidRPr="002D44DA" w:rsidRDefault="00D85562" w:rsidP="00467745">
      <w:pPr>
        <w:pStyle w:val="Default"/>
        <w:spacing w:after="20"/>
        <w:ind w:firstLine="708"/>
        <w:jc w:val="both"/>
        <w:rPr>
          <w:rFonts w:asciiTheme="minorHAnsi" w:hAnsiTheme="minorHAnsi" w:cs="Times New Roman"/>
          <w:color w:val="auto"/>
        </w:rPr>
      </w:pPr>
    </w:p>
    <w:p w:rsidR="00061CC7" w:rsidRPr="002D44DA" w:rsidRDefault="00061CC7" w:rsidP="00061CC7">
      <w:pPr>
        <w:pStyle w:val="Default"/>
        <w:jc w:val="both"/>
        <w:rPr>
          <w:rFonts w:asciiTheme="minorHAnsi" w:hAnsiTheme="minorHAnsi" w:cs="Times New Roman"/>
          <w:color w:val="auto"/>
        </w:rPr>
      </w:pPr>
    </w:p>
    <w:tbl>
      <w:tblPr>
        <w:tblStyle w:val="Mriekatabuky"/>
        <w:tblW w:w="0" w:type="auto"/>
        <w:tblLook w:val="04A0" w:firstRow="1" w:lastRow="0" w:firstColumn="1" w:lastColumn="0" w:noHBand="0" w:noVBand="1"/>
      </w:tblPr>
      <w:tblGrid>
        <w:gridCol w:w="9062"/>
      </w:tblGrid>
      <w:tr w:rsidR="00E26DE4" w:rsidRPr="002D44DA" w:rsidTr="00445BDB">
        <w:tc>
          <w:tcPr>
            <w:tcW w:w="9062" w:type="dxa"/>
            <w:shd w:val="clear" w:color="auto" w:fill="F2F2F2" w:themeFill="background1" w:themeFillShade="F2"/>
          </w:tcPr>
          <w:p w:rsidR="00E26DE4" w:rsidRPr="002D44DA" w:rsidRDefault="00E26DE4" w:rsidP="00445BDB">
            <w:pPr>
              <w:jc w:val="center"/>
              <w:rPr>
                <w:rFonts w:cs="Times New Roman"/>
                <w:b/>
                <w:sz w:val="24"/>
                <w:szCs w:val="24"/>
              </w:rPr>
            </w:pPr>
            <w:r w:rsidRPr="002D44DA">
              <w:rPr>
                <w:rFonts w:cs="Times New Roman"/>
                <w:b/>
                <w:sz w:val="24"/>
                <w:szCs w:val="24"/>
              </w:rPr>
              <w:t>Zriaďovateľ</w:t>
            </w:r>
          </w:p>
        </w:tc>
      </w:tr>
    </w:tbl>
    <w:p w:rsidR="00E26DE4" w:rsidRPr="002D44DA" w:rsidRDefault="00E26DE4" w:rsidP="0040161D">
      <w:pPr>
        <w:pStyle w:val="Default"/>
        <w:jc w:val="both"/>
        <w:rPr>
          <w:rFonts w:asciiTheme="minorHAnsi" w:hAnsiTheme="minorHAnsi" w:cs="Times New Roman"/>
          <w:color w:val="auto"/>
        </w:rPr>
      </w:pPr>
    </w:p>
    <w:p w:rsidR="00317971" w:rsidRDefault="00E26DE4" w:rsidP="00317971">
      <w:pPr>
        <w:pStyle w:val="Default"/>
        <w:ind w:firstLine="708"/>
        <w:jc w:val="both"/>
        <w:rPr>
          <w:rFonts w:asciiTheme="minorHAnsi" w:hAnsiTheme="minorHAnsi" w:cs="Times New Roman"/>
          <w:b/>
          <w:color w:val="auto"/>
        </w:rPr>
      </w:pPr>
      <w:r w:rsidRPr="002D44DA">
        <w:rPr>
          <w:rFonts w:asciiTheme="minorHAnsi" w:hAnsiTheme="minorHAnsi" w:cs="Times New Roman"/>
          <w:color w:val="auto"/>
        </w:rPr>
        <w:t>K</w:t>
      </w:r>
      <w:r w:rsidR="0040161D" w:rsidRPr="002D44DA">
        <w:rPr>
          <w:rFonts w:asciiTheme="minorHAnsi" w:hAnsiTheme="minorHAnsi" w:cs="Times New Roman"/>
          <w:color w:val="auto"/>
        </w:rPr>
        <w:t xml:space="preserve"> začiatku školského roka v</w:t>
      </w:r>
      <w:r w:rsidR="00061CC7" w:rsidRPr="002D44DA">
        <w:rPr>
          <w:rFonts w:asciiTheme="minorHAnsi" w:hAnsiTheme="minorHAnsi" w:cs="Times New Roman"/>
          <w:color w:val="auto"/>
        </w:rPr>
        <w:t>yd</w:t>
      </w:r>
      <w:r w:rsidR="00317971">
        <w:rPr>
          <w:rFonts w:asciiTheme="minorHAnsi" w:hAnsiTheme="minorHAnsi" w:cs="Times New Roman"/>
          <w:color w:val="auto"/>
        </w:rPr>
        <w:t>á</w:t>
      </w:r>
      <w:r w:rsidR="00061CC7" w:rsidRPr="002D44DA">
        <w:rPr>
          <w:rFonts w:asciiTheme="minorHAnsi" w:hAnsiTheme="minorHAnsi" w:cs="Times New Roman"/>
          <w:color w:val="auto"/>
        </w:rPr>
        <w:t xml:space="preserve"> </w:t>
      </w:r>
      <w:r w:rsidR="001C58FB" w:rsidRPr="002D44DA">
        <w:rPr>
          <w:rFonts w:asciiTheme="minorHAnsi" w:hAnsiTheme="minorHAnsi" w:cs="Times New Roman"/>
          <w:color w:val="auto"/>
        </w:rPr>
        <w:t xml:space="preserve">zriaďovateľ </w:t>
      </w:r>
      <w:r w:rsidR="00061CC7" w:rsidRPr="002D44DA">
        <w:rPr>
          <w:rFonts w:asciiTheme="minorHAnsi" w:hAnsiTheme="minorHAnsi" w:cs="Times New Roman"/>
          <w:color w:val="auto"/>
        </w:rPr>
        <w:t>pokyn riaditeľo</w:t>
      </w:r>
      <w:r w:rsidR="000B5817" w:rsidRPr="002D44DA">
        <w:rPr>
          <w:rFonts w:asciiTheme="minorHAnsi" w:hAnsiTheme="minorHAnsi" w:cs="Times New Roman"/>
          <w:color w:val="auto"/>
        </w:rPr>
        <w:t>m</w:t>
      </w:r>
      <w:r w:rsidR="000E0A00" w:rsidRPr="002D44DA">
        <w:rPr>
          <w:rFonts w:asciiTheme="minorHAnsi" w:hAnsiTheme="minorHAnsi" w:cs="Times New Roman"/>
          <w:color w:val="auto"/>
        </w:rPr>
        <w:t xml:space="preserve"> </w:t>
      </w:r>
      <w:r w:rsidR="000B5817" w:rsidRPr="002D44DA">
        <w:rPr>
          <w:rFonts w:asciiTheme="minorHAnsi" w:hAnsiTheme="minorHAnsi" w:cs="Times New Roman"/>
          <w:color w:val="auto"/>
        </w:rPr>
        <w:t xml:space="preserve">stredných  škôl </w:t>
      </w:r>
      <w:r w:rsidR="00061CC7" w:rsidRPr="002D44DA">
        <w:rPr>
          <w:rFonts w:asciiTheme="minorHAnsi" w:hAnsiTheme="minorHAnsi" w:cs="Times New Roman"/>
          <w:color w:val="auto"/>
        </w:rPr>
        <w:t>na zabezpečenie dôkladné</w:t>
      </w:r>
      <w:r w:rsidR="000E0A00" w:rsidRPr="002D44DA">
        <w:rPr>
          <w:rFonts w:asciiTheme="minorHAnsi" w:hAnsiTheme="minorHAnsi" w:cs="Times New Roman"/>
          <w:color w:val="auto"/>
        </w:rPr>
        <w:t>ho čistenia priestorov</w:t>
      </w:r>
      <w:r w:rsidR="001C58FB" w:rsidRPr="002D44DA">
        <w:rPr>
          <w:rFonts w:asciiTheme="minorHAnsi" w:hAnsiTheme="minorHAnsi" w:cs="Times New Roman"/>
          <w:color w:val="auto"/>
        </w:rPr>
        <w:t xml:space="preserve"> strednej š</w:t>
      </w:r>
      <w:r w:rsidR="000E0A00" w:rsidRPr="002D44DA">
        <w:rPr>
          <w:rFonts w:asciiTheme="minorHAnsi" w:hAnsiTheme="minorHAnsi" w:cs="Times New Roman"/>
          <w:color w:val="auto"/>
        </w:rPr>
        <w:t>koly</w:t>
      </w:r>
      <w:r w:rsidR="00F12004">
        <w:rPr>
          <w:rFonts w:asciiTheme="minorHAnsi" w:hAnsiTheme="minorHAnsi" w:cs="Times New Roman"/>
          <w:color w:val="auto"/>
        </w:rPr>
        <w:t>,</w:t>
      </w:r>
      <w:r w:rsidR="00317971">
        <w:rPr>
          <w:rFonts w:asciiTheme="minorHAnsi" w:hAnsiTheme="minorHAnsi" w:cs="Times New Roman"/>
          <w:color w:val="auto"/>
        </w:rPr>
        <w:t xml:space="preserve"> kvôli prevencii nákazy</w:t>
      </w:r>
      <w:r w:rsidR="00317971" w:rsidRPr="00317971">
        <w:rPr>
          <w:rFonts w:asciiTheme="minorHAnsi" w:hAnsiTheme="minorHAnsi" w:cs="Times New Roman"/>
          <w:color w:val="auto"/>
          <w:sz w:val="22"/>
          <w:szCs w:val="22"/>
        </w:rPr>
        <w:t xml:space="preserve"> </w:t>
      </w:r>
      <w:r w:rsidR="00317971">
        <w:rPr>
          <w:rFonts w:asciiTheme="minorHAnsi" w:hAnsiTheme="minorHAnsi" w:cs="Times New Roman"/>
          <w:color w:val="auto"/>
          <w:sz w:val="22"/>
          <w:szCs w:val="22"/>
        </w:rPr>
        <w:t xml:space="preserve"> </w:t>
      </w:r>
      <w:r w:rsidR="00317971">
        <w:rPr>
          <w:rFonts w:asciiTheme="minorHAnsi" w:hAnsiTheme="minorHAnsi" w:cs="Times New Roman"/>
          <w:color w:val="auto"/>
        </w:rPr>
        <w:t>COVID – 19.</w:t>
      </w:r>
      <w:r w:rsidR="00722401" w:rsidRPr="002D44DA">
        <w:rPr>
          <w:rFonts w:asciiTheme="minorHAnsi" w:hAnsiTheme="minorHAnsi" w:cs="Times New Roman"/>
          <w:color w:val="auto"/>
        </w:rPr>
        <w:t xml:space="preserve"> </w:t>
      </w:r>
    </w:p>
    <w:p w:rsidR="0040161D" w:rsidRPr="00317971" w:rsidRDefault="0040161D" w:rsidP="00317971">
      <w:pPr>
        <w:pStyle w:val="Default"/>
        <w:ind w:firstLine="708"/>
        <w:jc w:val="both"/>
        <w:rPr>
          <w:rFonts w:asciiTheme="minorHAnsi" w:hAnsiTheme="minorHAnsi" w:cs="Times New Roman"/>
          <w:b/>
          <w:color w:val="auto"/>
        </w:rPr>
      </w:pPr>
      <w:r w:rsidRPr="002D44DA">
        <w:rPr>
          <w:rFonts w:asciiTheme="minorHAnsi" w:hAnsiTheme="minorHAnsi" w:cs="Times New Roman"/>
        </w:rPr>
        <w:t xml:space="preserve">V </w:t>
      </w:r>
      <w:r w:rsidR="000E0A00" w:rsidRPr="002D44DA">
        <w:rPr>
          <w:rFonts w:asciiTheme="minorHAnsi" w:hAnsiTheme="minorHAnsi" w:cs="Times New Roman"/>
        </w:rPr>
        <w:t xml:space="preserve">spolupráci s riaditeľom </w:t>
      </w:r>
      <w:r w:rsidRPr="002D44DA">
        <w:rPr>
          <w:rFonts w:asciiTheme="minorHAnsi" w:hAnsiTheme="minorHAnsi" w:cs="Times New Roman"/>
        </w:rPr>
        <w:t>pr</w:t>
      </w:r>
      <w:r w:rsidR="000E0A00" w:rsidRPr="002D44DA">
        <w:rPr>
          <w:rFonts w:asciiTheme="minorHAnsi" w:hAnsiTheme="minorHAnsi" w:cs="Times New Roman"/>
        </w:rPr>
        <w:t>e všetkých zamestnancov</w:t>
      </w:r>
      <w:r w:rsidRPr="002D44DA">
        <w:rPr>
          <w:rFonts w:asciiTheme="minorHAnsi" w:hAnsiTheme="minorHAnsi" w:cs="Times New Roman"/>
        </w:rPr>
        <w:t xml:space="preserve"> a pre ich prevádzku zabezpečí dostatok dezinfekčných prostriedkov pre osobnú hygienu a dezinfekciu, ako aj osobné ochranné prostriedky. Pre prevádzku</w:t>
      </w:r>
      <w:r w:rsidR="000E0A00" w:rsidRPr="002D44DA">
        <w:rPr>
          <w:rFonts w:asciiTheme="minorHAnsi" w:hAnsiTheme="minorHAnsi" w:cs="Times New Roman"/>
        </w:rPr>
        <w:t xml:space="preserve"> </w:t>
      </w:r>
      <w:r w:rsidR="001C58FB" w:rsidRPr="002D44DA">
        <w:rPr>
          <w:rFonts w:asciiTheme="minorHAnsi" w:hAnsiTheme="minorHAnsi" w:cs="Times New Roman"/>
        </w:rPr>
        <w:t>š</w:t>
      </w:r>
      <w:r w:rsidR="000E0A00" w:rsidRPr="002D44DA">
        <w:rPr>
          <w:rFonts w:asciiTheme="minorHAnsi" w:hAnsiTheme="minorHAnsi" w:cs="Times New Roman"/>
        </w:rPr>
        <w:t xml:space="preserve">koly </w:t>
      </w:r>
      <w:r w:rsidRPr="002D44DA">
        <w:rPr>
          <w:rFonts w:asciiTheme="minorHAnsi" w:hAnsiTheme="minorHAnsi" w:cs="Times New Roman"/>
        </w:rPr>
        <w:t xml:space="preserve">zabezpečí primerané množstvo bezdotykových teplomerov a zásobníkov na papierové utierky do umyvární vrátane papierových utierok. </w:t>
      </w:r>
    </w:p>
    <w:p w:rsidR="0040161D" w:rsidRPr="002D44DA" w:rsidRDefault="0040161D" w:rsidP="007A195B">
      <w:pPr>
        <w:pStyle w:val="Default"/>
        <w:spacing w:after="20"/>
        <w:ind w:firstLine="708"/>
        <w:jc w:val="both"/>
        <w:rPr>
          <w:rFonts w:asciiTheme="minorHAnsi" w:hAnsiTheme="minorHAnsi" w:cs="Times New Roman"/>
        </w:rPr>
      </w:pPr>
      <w:r w:rsidRPr="002D44DA">
        <w:rPr>
          <w:rFonts w:asciiTheme="minorHAnsi" w:hAnsiTheme="minorHAnsi" w:cs="Times New Roman"/>
        </w:rPr>
        <w:t xml:space="preserve">V prípade podozrenia na </w:t>
      </w:r>
      <w:r w:rsidR="000E0A00" w:rsidRPr="002D44DA">
        <w:rPr>
          <w:rFonts w:asciiTheme="minorHAnsi" w:hAnsiTheme="minorHAnsi" w:cs="Times New Roman"/>
        </w:rPr>
        <w:t xml:space="preserve">ochorenie COVID – 19 v </w:t>
      </w:r>
      <w:r w:rsidR="00F72BA1" w:rsidRPr="002D44DA">
        <w:rPr>
          <w:rFonts w:asciiTheme="minorHAnsi" w:hAnsiTheme="minorHAnsi" w:cs="Times New Roman"/>
        </w:rPr>
        <w:t>stredn</w:t>
      </w:r>
      <w:r w:rsidR="000E0A00" w:rsidRPr="002D44DA">
        <w:rPr>
          <w:rFonts w:asciiTheme="minorHAnsi" w:hAnsiTheme="minorHAnsi" w:cs="Times New Roman"/>
        </w:rPr>
        <w:t>ej</w:t>
      </w:r>
      <w:r w:rsidRPr="002D44DA">
        <w:rPr>
          <w:rFonts w:asciiTheme="minorHAnsi" w:hAnsiTheme="minorHAnsi" w:cs="Times New Roman"/>
        </w:rPr>
        <w:t xml:space="preserve"> škole bezodkladne rieši vzniknutú situáciu podľa usmernenia tohto materiálu, časť Oranžová fáza. </w:t>
      </w:r>
    </w:p>
    <w:p w:rsidR="0040161D" w:rsidRPr="002D44DA" w:rsidRDefault="0040161D" w:rsidP="007A195B">
      <w:pPr>
        <w:pStyle w:val="Default"/>
        <w:ind w:firstLine="708"/>
        <w:jc w:val="both"/>
        <w:rPr>
          <w:rFonts w:asciiTheme="minorHAnsi" w:hAnsiTheme="minorHAnsi" w:cs="Times New Roman"/>
        </w:rPr>
      </w:pPr>
      <w:r w:rsidRPr="002D44DA">
        <w:rPr>
          <w:rFonts w:asciiTheme="minorHAnsi" w:hAnsiTheme="minorHAnsi" w:cs="Times New Roman"/>
        </w:rPr>
        <w:t xml:space="preserve">Škola si pre účely </w:t>
      </w:r>
      <w:r w:rsidR="00722401" w:rsidRPr="002D44DA">
        <w:rPr>
          <w:rFonts w:asciiTheme="minorHAnsi" w:hAnsiTheme="minorHAnsi" w:cs="Times New Roman"/>
          <w:b/>
        </w:rPr>
        <w:t>izolácie dieťaťa</w:t>
      </w:r>
      <w:r w:rsidRPr="002D44DA">
        <w:rPr>
          <w:rFonts w:asciiTheme="minorHAnsi" w:hAnsiTheme="minorHAnsi" w:cs="Times New Roman"/>
        </w:rPr>
        <w:t>, u ktorého sa vyskytnú príznaky ochorenia COVID-19, prípadne iného prenosného ochorenia počas vyučovania, vyčlení priestor</w:t>
      </w:r>
      <w:r w:rsidR="005E512F" w:rsidRPr="002D44DA">
        <w:rPr>
          <w:rFonts w:asciiTheme="minorHAnsi" w:hAnsiTheme="minorHAnsi" w:cs="Times New Roman"/>
        </w:rPr>
        <w:t xml:space="preserve"> – miestnosť </w:t>
      </w:r>
      <w:r w:rsidR="009967E1" w:rsidRPr="002D44DA">
        <w:rPr>
          <w:rFonts w:asciiTheme="minorHAnsi" w:hAnsiTheme="minorHAnsi" w:cs="Times New Roman"/>
          <w:b/>
        </w:rPr>
        <w:t>izolačky</w:t>
      </w:r>
      <w:r w:rsidR="001613E7" w:rsidRPr="002D44DA">
        <w:rPr>
          <w:rFonts w:asciiTheme="minorHAnsi" w:hAnsiTheme="minorHAnsi" w:cs="Times New Roman"/>
        </w:rPr>
        <w:t xml:space="preserve">. </w:t>
      </w:r>
      <w:r w:rsidRPr="002D44DA">
        <w:rPr>
          <w:rFonts w:asciiTheme="minorHAnsi" w:hAnsiTheme="minorHAnsi" w:cs="Times New Roman"/>
        </w:rPr>
        <w:t xml:space="preserve">Miestnosť </w:t>
      </w:r>
      <w:r w:rsidR="001613E7" w:rsidRPr="002D44DA">
        <w:rPr>
          <w:rFonts w:asciiTheme="minorHAnsi" w:hAnsiTheme="minorHAnsi" w:cs="Times New Roman"/>
        </w:rPr>
        <w:t>bude</w:t>
      </w:r>
      <w:r w:rsidRPr="002D44DA">
        <w:rPr>
          <w:rFonts w:asciiTheme="minorHAnsi" w:hAnsiTheme="minorHAnsi" w:cs="Times New Roman"/>
        </w:rPr>
        <w:t xml:space="preserve"> štandardne slúžiť aj na iné úče</w:t>
      </w:r>
      <w:r w:rsidR="009967E1" w:rsidRPr="002D44DA">
        <w:rPr>
          <w:rFonts w:asciiTheme="minorHAnsi" w:hAnsiTheme="minorHAnsi" w:cs="Times New Roman"/>
        </w:rPr>
        <w:t>ly, ak je však do nej umiestnené dieťa</w:t>
      </w:r>
      <w:r w:rsidRPr="002D44DA">
        <w:rPr>
          <w:rFonts w:asciiTheme="minorHAnsi" w:hAnsiTheme="minorHAnsi" w:cs="Times New Roman"/>
        </w:rPr>
        <w:t xml:space="preserve"> </w:t>
      </w:r>
      <w:r w:rsidR="00317971">
        <w:rPr>
          <w:rFonts w:asciiTheme="minorHAnsi" w:hAnsiTheme="minorHAnsi" w:cs="Times New Roman"/>
        </w:rPr>
        <w:t xml:space="preserve">s </w:t>
      </w:r>
      <w:r w:rsidRPr="002D44DA">
        <w:rPr>
          <w:rFonts w:asciiTheme="minorHAnsi" w:hAnsiTheme="minorHAnsi" w:cs="Times New Roman"/>
        </w:rPr>
        <w:t>príznakmi ochorenia COVID-19 alebo iného prenosného ochorenia, násled</w:t>
      </w:r>
      <w:r w:rsidR="00722401" w:rsidRPr="002D44DA">
        <w:rPr>
          <w:rFonts w:asciiTheme="minorHAnsi" w:hAnsiTheme="minorHAnsi" w:cs="Times New Roman"/>
        </w:rPr>
        <w:t>ne po opustení miestnosti dieťaťom</w:t>
      </w:r>
      <w:r w:rsidRPr="002D44DA">
        <w:rPr>
          <w:rFonts w:asciiTheme="minorHAnsi" w:hAnsiTheme="minorHAnsi" w:cs="Times New Roman"/>
        </w:rPr>
        <w:t xml:space="preserve"> je dôkladne vydezinfikovaná (podľa usmernenia Úradu verejného zdravotníctva) a vyvetraná. </w:t>
      </w:r>
    </w:p>
    <w:p w:rsidR="00E26DE4" w:rsidRPr="002D44DA" w:rsidRDefault="00E26DE4" w:rsidP="0040161D">
      <w:pPr>
        <w:pStyle w:val="Default"/>
        <w:jc w:val="both"/>
        <w:rPr>
          <w:rFonts w:asciiTheme="minorHAnsi" w:hAnsiTheme="minorHAnsi" w:cs="Times New Roman"/>
        </w:rPr>
      </w:pPr>
    </w:p>
    <w:tbl>
      <w:tblPr>
        <w:tblStyle w:val="Mriekatabuky"/>
        <w:tblW w:w="0" w:type="auto"/>
        <w:tblLook w:val="04A0" w:firstRow="1" w:lastRow="0" w:firstColumn="1" w:lastColumn="0" w:noHBand="0" w:noVBand="1"/>
      </w:tblPr>
      <w:tblGrid>
        <w:gridCol w:w="9062"/>
      </w:tblGrid>
      <w:tr w:rsidR="00E26DE4" w:rsidRPr="002D44DA" w:rsidTr="00445BDB">
        <w:tc>
          <w:tcPr>
            <w:tcW w:w="9062" w:type="dxa"/>
            <w:shd w:val="clear" w:color="auto" w:fill="F2F2F2" w:themeFill="background1" w:themeFillShade="F2"/>
          </w:tcPr>
          <w:p w:rsidR="00E26DE4" w:rsidRPr="002D44DA" w:rsidRDefault="00267B1A" w:rsidP="00445BDB">
            <w:pPr>
              <w:jc w:val="center"/>
              <w:rPr>
                <w:rFonts w:cs="Times New Roman"/>
                <w:b/>
                <w:sz w:val="24"/>
                <w:szCs w:val="24"/>
              </w:rPr>
            </w:pPr>
            <w:r w:rsidRPr="002D44DA">
              <w:rPr>
                <w:rFonts w:cs="Times New Roman"/>
                <w:b/>
                <w:sz w:val="24"/>
                <w:szCs w:val="24"/>
              </w:rPr>
              <w:t>Zabezpečenie pohybu a dezinfekcie osôb</w:t>
            </w:r>
          </w:p>
        </w:tc>
      </w:tr>
    </w:tbl>
    <w:p w:rsidR="00E26DE4" w:rsidRPr="002D44DA" w:rsidRDefault="00E26DE4" w:rsidP="00E26DE4">
      <w:pPr>
        <w:pStyle w:val="Default"/>
        <w:jc w:val="both"/>
        <w:rPr>
          <w:rFonts w:asciiTheme="minorHAnsi" w:hAnsiTheme="minorHAnsi" w:cs="Times New Roman"/>
        </w:rPr>
      </w:pPr>
    </w:p>
    <w:p w:rsidR="00F72BA1" w:rsidRPr="002D44DA" w:rsidRDefault="00FA3FF5" w:rsidP="00FA3FF5">
      <w:pPr>
        <w:pStyle w:val="Default"/>
        <w:ind w:firstLine="708"/>
        <w:jc w:val="both"/>
        <w:rPr>
          <w:rFonts w:asciiTheme="minorHAnsi" w:hAnsiTheme="minorHAnsi" w:cs="Times New Roman"/>
        </w:rPr>
      </w:pPr>
      <w:r w:rsidRPr="002D44DA">
        <w:rPr>
          <w:rFonts w:asciiTheme="minorHAnsi" w:hAnsiTheme="minorHAnsi" w:cs="Times New Roman"/>
        </w:rPr>
        <w:t xml:space="preserve">Riaditeľka </w:t>
      </w:r>
      <w:r w:rsidR="00F12004">
        <w:rPr>
          <w:rFonts w:asciiTheme="minorHAnsi" w:hAnsiTheme="minorHAnsi" w:cs="Times New Roman"/>
        </w:rPr>
        <w:t xml:space="preserve">vydáva tento pokyn, ktorým </w:t>
      </w:r>
      <w:r w:rsidRPr="002D44DA">
        <w:rPr>
          <w:rFonts w:asciiTheme="minorHAnsi" w:hAnsiTheme="minorHAnsi" w:cs="Times New Roman"/>
        </w:rPr>
        <w:t>u</w:t>
      </w:r>
      <w:r w:rsidR="00E26DE4" w:rsidRPr="002D44DA">
        <w:rPr>
          <w:rFonts w:asciiTheme="minorHAnsi" w:hAnsiTheme="minorHAnsi" w:cs="Times New Roman"/>
        </w:rPr>
        <w:t>prav</w:t>
      </w:r>
      <w:r w:rsidR="000B5817" w:rsidRPr="002D44DA">
        <w:rPr>
          <w:rFonts w:asciiTheme="minorHAnsi" w:hAnsiTheme="minorHAnsi" w:cs="Times New Roman"/>
        </w:rPr>
        <w:t>uje</w:t>
      </w:r>
      <w:r w:rsidR="001613E7" w:rsidRPr="002D44DA">
        <w:rPr>
          <w:rFonts w:asciiTheme="minorHAnsi" w:hAnsiTheme="minorHAnsi" w:cs="Times New Roman"/>
        </w:rPr>
        <w:t xml:space="preserve"> prevádzku a vnútorný režim </w:t>
      </w:r>
      <w:r w:rsidR="000B5817" w:rsidRPr="002D44DA">
        <w:rPr>
          <w:rFonts w:asciiTheme="minorHAnsi" w:hAnsiTheme="minorHAnsi" w:cs="Times New Roman"/>
        </w:rPr>
        <w:t>strednej</w:t>
      </w:r>
      <w:r w:rsidR="009967E1" w:rsidRPr="002D44DA">
        <w:rPr>
          <w:rFonts w:asciiTheme="minorHAnsi" w:hAnsiTheme="minorHAnsi" w:cs="Times New Roman"/>
        </w:rPr>
        <w:t xml:space="preserve"> školy</w:t>
      </w:r>
      <w:r w:rsidR="00E26DE4" w:rsidRPr="002D44DA">
        <w:rPr>
          <w:rFonts w:asciiTheme="minorHAnsi" w:hAnsiTheme="minorHAnsi" w:cs="Times New Roman"/>
        </w:rPr>
        <w:t xml:space="preserve"> na školský rok 2020/2021.</w:t>
      </w:r>
      <w:r w:rsidR="001613E7" w:rsidRPr="002D44DA">
        <w:rPr>
          <w:rFonts w:asciiTheme="minorHAnsi" w:hAnsiTheme="minorHAnsi" w:cs="Times New Roman"/>
        </w:rPr>
        <w:t xml:space="preserve"> </w:t>
      </w:r>
    </w:p>
    <w:p w:rsidR="00F72BA1" w:rsidRPr="002D44DA" w:rsidRDefault="00FA3FF5" w:rsidP="00FA3FF5">
      <w:pPr>
        <w:pStyle w:val="Default"/>
        <w:ind w:firstLine="708"/>
        <w:jc w:val="both"/>
        <w:rPr>
          <w:rFonts w:asciiTheme="minorHAnsi" w:hAnsiTheme="minorHAnsi" w:cs="Times New Roman"/>
        </w:rPr>
      </w:pPr>
      <w:r w:rsidRPr="002D44DA">
        <w:rPr>
          <w:rFonts w:asciiTheme="minorHAnsi" w:hAnsiTheme="minorHAnsi" w:cs="Times New Roman"/>
        </w:rPr>
        <w:t>P</w:t>
      </w:r>
      <w:r w:rsidR="00151B42" w:rsidRPr="002D44DA">
        <w:rPr>
          <w:rFonts w:asciiTheme="minorHAnsi" w:hAnsiTheme="minorHAnsi" w:cs="Times New Roman"/>
        </w:rPr>
        <w:t>lati</w:t>
      </w:r>
      <w:r w:rsidRPr="002D44DA">
        <w:rPr>
          <w:rFonts w:asciiTheme="minorHAnsi" w:hAnsiTheme="minorHAnsi" w:cs="Times New Roman"/>
        </w:rPr>
        <w:t>a</w:t>
      </w:r>
      <w:r w:rsidR="001613E7" w:rsidRPr="002D44DA">
        <w:rPr>
          <w:rFonts w:asciiTheme="minorHAnsi" w:hAnsiTheme="minorHAnsi" w:cs="Times New Roman"/>
        </w:rPr>
        <w:t xml:space="preserve"> protiepidemiologické pokyny nariadené</w:t>
      </w:r>
      <w:r w:rsidR="00F72BA1" w:rsidRPr="002D44DA">
        <w:rPr>
          <w:rFonts w:asciiTheme="minorHAnsi" w:hAnsiTheme="minorHAnsi" w:cs="Times New Roman"/>
        </w:rPr>
        <w:t xml:space="preserve"> RÚVZ a ministerstvom školstva, a pokyny zriaďovateľa. </w:t>
      </w:r>
    </w:p>
    <w:p w:rsidR="00FA3FF5" w:rsidRPr="002D44DA" w:rsidRDefault="00FA3FF5" w:rsidP="00FA3FF5">
      <w:pPr>
        <w:pStyle w:val="Default"/>
        <w:ind w:firstLine="708"/>
        <w:jc w:val="both"/>
        <w:rPr>
          <w:rFonts w:asciiTheme="minorHAnsi" w:hAnsiTheme="minorHAnsi" w:cs="Times New Roman"/>
        </w:rPr>
      </w:pPr>
      <w:r w:rsidRPr="002D44DA">
        <w:rPr>
          <w:rFonts w:asciiTheme="minorHAnsi" w:hAnsiTheme="minorHAnsi" w:cs="Times New Roman"/>
        </w:rPr>
        <w:t>Riaditeľka zabezpe</w:t>
      </w:r>
      <w:r w:rsidR="00F72BA1" w:rsidRPr="002D44DA">
        <w:rPr>
          <w:rFonts w:asciiTheme="minorHAnsi" w:hAnsiTheme="minorHAnsi" w:cs="Times New Roman"/>
        </w:rPr>
        <w:t>čí</w:t>
      </w:r>
      <w:r w:rsidRPr="002D44DA">
        <w:rPr>
          <w:rFonts w:asciiTheme="minorHAnsi" w:hAnsiTheme="minorHAnsi" w:cs="Times New Roman"/>
        </w:rPr>
        <w:t xml:space="preserve"> dostatok dezinfekčných prostriedkov pre osobnú hygienu a dezinfekciu, ako aj osobné ochranné prostriedky. Pre prevádzku strednej školy a školského internátu zabezpeč</w:t>
      </w:r>
      <w:r w:rsidR="00F72BA1" w:rsidRPr="002D44DA">
        <w:rPr>
          <w:rFonts w:asciiTheme="minorHAnsi" w:hAnsiTheme="minorHAnsi" w:cs="Times New Roman"/>
        </w:rPr>
        <w:t>í</w:t>
      </w:r>
      <w:r w:rsidRPr="002D44DA">
        <w:rPr>
          <w:rFonts w:asciiTheme="minorHAnsi" w:hAnsiTheme="minorHAnsi" w:cs="Times New Roman"/>
        </w:rPr>
        <w:t xml:space="preserve"> primerané množstvo bezdotykových teplomerov a zásobníkov na papierové utierky. Škola sa bude pravidelne </w:t>
      </w:r>
      <w:r w:rsidR="00151B42" w:rsidRPr="002D44DA">
        <w:rPr>
          <w:rFonts w:asciiTheme="minorHAnsi" w:hAnsiTheme="minorHAnsi" w:cs="Times New Roman"/>
        </w:rPr>
        <w:t xml:space="preserve"> </w:t>
      </w:r>
      <w:r w:rsidR="001613E7" w:rsidRPr="002D44DA">
        <w:rPr>
          <w:rFonts w:asciiTheme="minorHAnsi" w:hAnsiTheme="minorHAnsi" w:cs="Times New Roman"/>
        </w:rPr>
        <w:t>dezinf</w:t>
      </w:r>
      <w:r w:rsidRPr="002D44DA">
        <w:rPr>
          <w:rFonts w:asciiTheme="minorHAnsi" w:hAnsiTheme="minorHAnsi" w:cs="Times New Roman"/>
        </w:rPr>
        <w:t xml:space="preserve">ikovať - </w:t>
      </w:r>
      <w:r w:rsidR="00F72BA1" w:rsidRPr="002D44DA">
        <w:rPr>
          <w:rFonts w:asciiTheme="minorHAnsi" w:hAnsiTheme="minorHAnsi" w:cs="Times New Roman"/>
        </w:rPr>
        <w:t>všetky</w:t>
      </w:r>
      <w:r w:rsidR="001613E7" w:rsidRPr="002D44DA">
        <w:rPr>
          <w:rFonts w:asciiTheme="minorHAnsi" w:hAnsiTheme="minorHAnsi" w:cs="Times New Roman"/>
        </w:rPr>
        <w:t xml:space="preserve"> priestor</w:t>
      </w:r>
      <w:r w:rsidRPr="002D44DA">
        <w:rPr>
          <w:rFonts w:asciiTheme="minorHAnsi" w:hAnsiTheme="minorHAnsi" w:cs="Times New Roman"/>
        </w:rPr>
        <w:t>y</w:t>
      </w:r>
      <w:r w:rsidR="001613E7" w:rsidRPr="002D44DA">
        <w:rPr>
          <w:rFonts w:asciiTheme="minorHAnsi" w:hAnsiTheme="minorHAnsi" w:cs="Times New Roman"/>
        </w:rPr>
        <w:t xml:space="preserve"> a</w:t>
      </w:r>
      <w:r w:rsidRPr="002D44DA">
        <w:rPr>
          <w:rFonts w:asciiTheme="minorHAnsi" w:hAnsiTheme="minorHAnsi" w:cs="Times New Roman"/>
        </w:rPr>
        <w:t> </w:t>
      </w:r>
      <w:r w:rsidR="001613E7" w:rsidRPr="002D44DA">
        <w:rPr>
          <w:rFonts w:asciiTheme="minorHAnsi" w:hAnsiTheme="minorHAnsi" w:cs="Times New Roman"/>
        </w:rPr>
        <w:t>predmet</w:t>
      </w:r>
      <w:r w:rsidRPr="002D44DA">
        <w:rPr>
          <w:rFonts w:asciiTheme="minorHAnsi" w:hAnsiTheme="minorHAnsi" w:cs="Times New Roman"/>
        </w:rPr>
        <w:t>y.</w:t>
      </w:r>
      <w:r w:rsidR="001613E7" w:rsidRPr="002D44DA">
        <w:rPr>
          <w:rFonts w:asciiTheme="minorHAnsi" w:hAnsiTheme="minorHAnsi" w:cs="Times New Roman"/>
        </w:rPr>
        <w:t xml:space="preserve"> </w:t>
      </w:r>
    </w:p>
    <w:p w:rsidR="00877F7C" w:rsidRPr="00877F7C" w:rsidRDefault="001613E7" w:rsidP="00877F7C">
      <w:pPr>
        <w:pStyle w:val="Default"/>
        <w:numPr>
          <w:ilvl w:val="0"/>
          <w:numId w:val="33"/>
        </w:numPr>
      </w:pPr>
      <w:r w:rsidRPr="002D44DA">
        <w:rPr>
          <w:rFonts w:asciiTheme="minorHAnsi" w:hAnsiTheme="minorHAnsi" w:cs="Times New Roman"/>
        </w:rPr>
        <w:t xml:space="preserve">Pri prvom nástupe do práce všetci zamestnanci školy vyplnia </w:t>
      </w:r>
      <w:r w:rsidRPr="002D44DA">
        <w:rPr>
          <w:rFonts w:asciiTheme="minorHAnsi" w:hAnsiTheme="minorHAnsi" w:cs="Times New Roman"/>
          <w:b/>
        </w:rPr>
        <w:t>dotazník o zdravotnom stave pred nástupom do zamestnania</w:t>
      </w:r>
      <w:r w:rsidRPr="002D44DA">
        <w:rPr>
          <w:rFonts w:asciiTheme="minorHAnsi" w:hAnsiTheme="minorHAnsi" w:cs="Times New Roman"/>
        </w:rPr>
        <w:t xml:space="preserve">. Zamestnanci predkladajú po každom prerušení dochádzky v trvaní viac ako tri dni písomné </w:t>
      </w:r>
      <w:r w:rsidRPr="002D44DA">
        <w:rPr>
          <w:rFonts w:asciiTheme="minorHAnsi" w:hAnsiTheme="minorHAnsi" w:cs="Times New Roman"/>
          <w:b/>
        </w:rPr>
        <w:t xml:space="preserve">vyhlásenie o tom, že zamestnanec </w:t>
      </w:r>
      <w:r w:rsidR="00013300" w:rsidRPr="00877F7C">
        <w:rPr>
          <w:sz w:val="22"/>
          <w:szCs w:val="22"/>
        </w:rPr>
        <w:t xml:space="preserve">neprejavuje príznaky prenosného ochorenia a nemá nariadené karanténne opatrenie. </w:t>
      </w:r>
    </w:p>
    <w:p w:rsidR="00A8335E" w:rsidRPr="00877F7C" w:rsidRDefault="00F12004" w:rsidP="00877F7C">
      <w:pPr>
        <w:pStyle w:val="Default"/>
        <w:numPr>
          <w:ilvl w:val="0"/>
          <w:numId w:val="33"/>
        </w:numPr>
      </w:pPr>
      <w:r w:rsidRPr="00877F7C">
        <w:rPr>
          <w:rFonts w:cs="Times New Roman"/>
          <w:b/>
        </w:rPr>
        <w:t xml:space="preserve">Zriaďuje </w:t>
      </w:r>
      <w:r w:rsidR="00A8335E" w:rsidRPr="00877F7C">
        <w:rPr>
          <w:rFonts w:cs="Times New Roman"/>
          <w:b/>
        </w:rPr>
        <w:t>ranný filter</w:t>
      </w:r>
      <w:r w:rsidRPr="00877F7C">
        <w:rPr>
          <w:rFonts w:cs="Times New Roman"/>
        </w:rPr>
        <w:t xml:space="preserve"> </w:t>
      </w:r>
      <w:r w:rsidR="00A8335E" w:rsidRPr="00877F7C">
        <w:rPr>
          <w:rFonts w:cs="Times New Roman"/>
        </w:rPr>
        <w:t>- pri vstupe do budovy bude každej osobe meraná telesná teplota</w:t>
      </w:r>
      <w:r w:rsidRPr="00877F7C">
        <w:rPr>
          <w:rFonts w:cs="Times New Roman"/>
        </w:rPr>
        <w:t>.</w:t>
      </w:r>
      <w:r w:rsidR="00A8335E" w:rsidRPr="00877F7C">
        <w:rPr>
          <w:rFonts w:cs="Times New Roman"/>
        </w:rPr>
        <w:t xml:space="preserve"> </w:t>
      </w:r>
    </w:p>
    <w:p w:rsidR="00A8335E" w:rsidRPr="002D44DA" w:rsidRDefault="00A8335E" w:rsidP="00C95F67">
      <w:pPr>
        <w:spacing w:after="0" w:line="241" w:lineRule="atLeast"/>
        <w:jc w:val="both"/>
        <w:rPr>
          <w:rFonts w:eastAsia="Times New Roman" w:cs="Times New Roman"/>
          <w:color w:val="000000" w:themeColor="text1"/>
          <w:sz w:val="24"/>
          <w:szCs w:val="24"/>
          <w:lang w:eastAsia="sk-SK"/>
        </w:rPr>
      </w:pPr>
      <w:r w:rsidRPr="002D44DA">
        <w:rPr>
          <w:rFonts w:eastAsia="Times New Roman" w:cs="Times New Roman"/>
          <w:color w:val="000000" w:themeColor="text1"/>
          <w:sz w:val="24"/>
          <w:szCs w:val="24"/>
          <w:lang w:eastAsia="sk-SK"/>
        </w:rPr>
        <w:t xml:space="preserve">(Fyziologická teplota človeka je 37 +/- 0,2 </w:t>
      </w:r>
      <w:proofErr w:type="spellStart"/>
      <w:r w:rsidRPr="002D44DA">
        <w:rPr>
          <w:rFonts w:eastAsia="Times New Roman" w:cs="Times New Roman"/>
          <w:color w:val="000000" w:themeColor="text1"/>
          <w:sz w:val="24"/>
          <w:szCs w:val="24"/>
          <w:lang w:eastAsia="sk-SK"/>
        </w:rPr>
        <w:t>st.C</w:t>
      </w:r>
      <w:proofErr w:type="spellEnd"/>
      <w:r w:rsidRPr="002D44DA">
        <w:rPr>
          <w:rFonts w:eastAsia="Times New Roman" w:cs="Times New Roman"/>
          <w:color w:val="000000" w:themeColor="text1"/>
          <w:sz w:val="24"/>
          <w:szCs w:val="24"/>
          <w:lang w:eastAsia="sk-SK"/>
        </w:rPr>
        <w:t xml:space="preserve">. </w:t>
      </w:r>
      <w:r w:rsidR="00F72BA1" w:rsidRPr="002D44DA">
        <w:rPr>
          <w:rFonts w:eastAsia="Times New Roman" w:cs="Times New Roman"/>
          <w:color w:val="000000" w:themeColor="text1"/>
          <w:sz w:val="24"/>
          <w:szCs w:val="24"/>
          <w:lang w:eastAsia="sk-SK"/>
        </w:rPr>
        <w:t>A</w:t>
      </w:r>
      <w:r w:rsidRPr="002D44DA">
        <w:rPr>
          <w:rFonts w:eastAsia="Times New Roman" w:cs="Times New Roman"/>
          <w:color w:val="000000" w:themeColor="text1"/>
          <w:sz w:val="24"/>
          <w:szCs w:val="24"/>
          <w:lang w:eastAsia="sk-SK"/>
        </w:rPr>
        <w:t xml:space="preserve">k je vstupujúcemu do budovy nameraná telesná teplota pri prvom meraní medzi 37-37,5 </w:t>
      </w:r>
      <w:proofErr w:type="spellStart"/>
      <w:r w:rsidRPr="002D44DA">
        <w:rPr>
          <w:rFonts w:eastAsia="Times New Roman" w:cs="Times New Roman"/>
          <w:color w:val="000000" w:themeColor="text1"/>
          <w:sz w:val="24"/>
          <w:szCs w:val="24"/>
          <w:lang w:eastAsia="sk-SK"/>
        </w:rPr>
        <w:t>st.C</w:t>
      </w:r>
      <w:proofErr w:type="spellEnd"/>
      <w:r w:rsidRPr="002D44DA">
        <w:rPr>
          <w:rFonts w:eastAsia="Times New Roman" w:cs="Times New Roman"/>
          <w:color w:val="000000" w:themeColor="text1"/>
          <w:sz w:val="24"/>
          <w:szCs w:val="24"/>
          <w:lang w:eastAsia="sk-SK"/>
        </w:rPr>
        <w:t xml:space="preserve">, meranie sa zopakuje po 5 minútach pokoja. Ak je pri druhom meraní nameraná telesná teplota viac ako 37-37,5 st. C, </w:t>
      </w:r>
      <w:r w:rsidR="00F72BA1" w:rsidRPr="002D44DA">
        <w:rPr>
          <w:rFonts w:eastAsia="Times New Roman" w:cs="Times New Roman"/>
          <w:color w:val="000000" w:themeColor="text1"/>
          <w:sz w:val="24"/>
          <w:szCs w:val="24"/>
          <w:lang w:eastAsia="sk-SK"/>
        </w:rPr>
        <w:t xml:space="preserve">musí sa </w:t>
      </w:r>
      <w:r w:rsidRPr="002D44DA">
        <w:rPr>
          <w:rFonts w:eastAsia="Times New Roman" w:cs="Times New Roman"/>
          <w:color w:val="000000" w:themeColor="text1"/>
          <w:sz w:val="24"/>
          <w:szCs w:val="24"/>
          <w:lang w:eastAsia="sk-SK"/>
        </w:rPr>
        <w:t>zopakovať ešte raz</w:t>
      </w:r>
      <w:r w:rsidR="00F72BA1" w:rsidRPr="002D44DA">
        <w:rPr>
          <w:rFonts w:eastAsia="Times New Roman" w:cs="Times New Roman"/>
          <w:color w:val="000000" w:themeColor="text1"/>
          <w:sz w:val="24"/>
          <w:szCs w:val="24"/>
          <w:lang w:eastAsia="sk-SK"/>
        </w:rPr>
        <w:t>.</w:t>
      </w:r>
      <w:r w:rsidRPr="002D44DA">
        <w:rPr>
          <w:rFonts w:eastAsia="Times New Roman" w:cs="Times New Roman"/>
          <w:color w:val="000000" w:themeColor="text1"/>
          <w:sz w:val="24"/>
          <w:szCs w:val="24"/>
          <w:lang w:eastAsia="sk-SK"/>
        </w:rPr>
        <w:t xml:space="preserve"> 3. meranie</w:t>
      </w:r>
      <w:r w:rsidR="00F72BA1" w:rsidRPr="002D44DA">
        <w:rPr>
          <w:rFonts w:eastAsia="Times New Roman" w:cs="Times New Roman"/>
          <w:color w:val="000000" w:themeColor="text1"/>
          <w:sz w:val="24"/>
          <w:szCs w:val="24"/>
          <w:lang w:eastAsia="sk-SK"/>
        </w:rPr>
        <w:t xml:space="preserve"> sa robí</w:t>
      </w:r>
      <w:r w:rsidRPr="002D44DA">
        <w:rPr>
          <w:rFonts w:eastAsia="Times New Roman" w:cs="Times New Roman"/>
          <w:color w:val="000000" w:themeColor="text1"/>
          <w:sz w:val="24"/>
          <w:szCs w:val="24"/>
          <w:lang w:eastAsia="sk-SK"/>
        </w:rPr>
        <w:t xml:space="preserve"> po ďalších piatich minútach</w:t>
      </w:r>
      <w:r w:rsidR="00F72BA1" w:rsidRPr="002D44DA">
        <w:rPr>
          <w:rFonts w:eastAsia="Times New Roman" w:cs="Times New Roman"/>
          <w:color w:val="000000" w:themeColor="text1"/>
          <w:sz w:val="24"/>
          <w:szCs w:val="24"/>
          <w:lang w:eastAsia="sk-SK"/>
        </w:rPr>
        <w:t>;</w:t>
      </w:r>
      <w:r w:rsidRPr="002D44DA">
        <w:rPr>
          <w:rFonts w:eastAsia="Times New Roman" w:cs="Times New Roman"/>
          <w:color w:val="000000" w:themeColor="text1"/>
          <w:sz w:val="24"/>
          <w:szCs w:val="24"/>
          <w:lang w:eastAsia="sk-SK"/>
        </w:rPr>
        <w:t xml:space="preserve"> ak bude stále telesná teplota viac ako 37,2 </w:t>
      </w:r>
      <w:proofErr w:type="spellStart"/>
      <w:r w:rsidRPr="002D44DA">
        <w:rPr>
          <w:rFonts w:eastAsia="Times New Roman" w:cs="Times New Roman"/>
          <w:color w:val="000000" w:themeColor="text1"/>
          <w:sz w:val="24"/>
          <w:szCs w:val="24"/>
          <w:lang w:eastAsia="sk-SK"/>
        </w:rPr>
        <w:t>st.C</w:t>
      </w:r>
      <w:proofErr w:type="spellEnd"/>
      <w:r w:rsidRPr="002D44DA">
        <w:rPr>
          <w:rFonts w:eastAsia="Times New Roman" w:cs="Times New Roman"/>
          <w:color w:val="000000" w:themeColor="text1"/>
          <w:sz w:val="24"/>
          <w:szCs w:val="24"/>
          <w:lang w:eastAsia="sk-SK"/>
        </w:rPr>
        <w:t xml:space="preserve">,, </w:t>
      </w:r>
      <w:r w:rsidR="00F72BA1" w:rsidRPr="002D44DA">
        <w:rPr>
          <w:rFonts w:eastAsia="Times New Roman" w:cs="Times New Roman"/>
          <w:color w:val="000000" w:themeColor="text1"/>
          <w:sz w:val="24"/>
          <w:szCs w:val="24"/>
          <w:lang w:eastAsia="sk-SK"/>
        </w:rPr>
        <w:t xml:space="preserve">žiakovi </w:t>
      </w:r>
      <w:r w:rsidRPr="002D44DA">
        <w:rPr>
          <w:rFonts w:eastAsia="Times New Roman" w:cs="Times New Roman"/>
          <w:color w:val="000000" w:themeColor="text1"/>
          <w:sz w:val="24"/>
          <w:szCs w:val="24"/>
          <w:lang w:eastAsia="sk-SK"/>
        </w:rPr>
        <w:t>nebude umožnené zúčastniť sa vyučovania</w:t>
      </w:r>
      <w:r w:rsidR="00F72BA1" w:rsidRPr="002D44DA">
        <w:rPr>
          <w:rFonts w:eastAsia="Times New Roman" w:cs="Times New Roman"/>
          <w:color w:val="000000" w:themeColor="text1"/>
          <w:sz w:val="24"/>
          <w:szCs w:val="24"/>
          <w:lang w:eastAsia="sk-SK"/>
        </w:rPr>
        <w:t>,</w:t>
      </w:r>
      <w:r w:rsidR="00C95F67" w:rsidRPr="002D44DA">
        <w:rPr>
          <w:rFonts w:eastAsia="Times New Roman" w:cs="Times New Roman"/>
          <w:color w:val="000000" w:themeColor="text1"/>
          <w:sz w:val="24"/>
          <w:szCs w:val="24"/>
          <w:lang w:eastAsia="sk-SK"/>
        </w:rPr>
        <w:t xml:space="preserve"> žiak </w:t>
      </w:r>
      <w:r w:rsidRPr="002D44DA">
        <w:rPr>
          <w:rFonts w:eastAsia="Times New Roman" w:cs="Times New Roman"/>
          <w:color w:val="000000" w:themeColor="text1"/>
          <w:sz w:val="24"/>
          <w:szCs w:val="24"/>
          <w:lang w:eastAsia="sk-SK"/>
        </w:rPr>
        <w:t xml:space="preserve">bude </w:t>
      </w:r>
      <w:r w:rsidRPr="002D44DA">
        <w:rPr>
          <w:rFonts w:eastAsia="Times New Roman" w:cs="Times New Roman"/>
          <w:color w:val="000000" w:themeColor="text1"/>
          <w:sz w:val="24"/>
          <w:szCs w:val="24"/>
          <w:lang w:eastAsia="sk-SK"/>
        </w:rPr>
        <w:lastRenderedPageBreak/>
        <w:t>izolovan</w:t>
      </w:r>
      <w:r w:rsidR="00C95F67" w:rsidRPr="002D44DA">
        <w:rPr>
          <w:rFonts w:eastAsia="Times New Roman" w:cs="Times New Roman"/>
          <w:color w:val="000000" w:themeColor="text1"/>
          <w:sz w:val="24"/>
          <w:szCs w:val="24"/>
          <w:lang w:eastAsia="sk-SK"/>
        </w:rPr>
        <w:t>ý</w:t>
      </w:r>
      <w:r w:rsidRPr="002D44DA">
        <w:rPr>
          <w:rFonts w:eastAsia="Times New Roman" w:cs="Times New Roman"/>
          <w:color w:val="000000" w:themeColor="text1"/>
          <w:sz w:val="24"/>
          <w:szCs w:val="24"/>
          <w:lang w:eastAsia="sk-SK"/>
        </w:rPr>
        <w:t xml:space="preserve"> v izolačnej miestnosti a bezodkladne bude kontaktovaný zákonný zástupca, ktorý si </w:t>
      </w:r>
      <w:r w:rsidR="00C95F67" w:rsidRPr="002D44DA">
        <w:rPr>
          <w:rFonts w:eastAsia="Times New Roman" w:cs="Times New Roman"/>
          <w:color w:val="000000" w:themeColor="text1"/>
          <w:sz w:val="24"/>
          <w:szCs w:val="24"/>
          <w:lang w:eastAsia="sk-SK"/>
        </w:rPr>
        <w:t>žiaka</w:t>
      </w:r>
      <w:r w:rsidRPr="002D44DA">
        <w:rPr>
          <w:rFonts w:eastAsia="Times New Roman" w:cs="Times New Roman"/>
          <w:color w:val="000000" w:themeColor="text1"/>
          <w:sz w:val="24"/>
          <w:szCs w:val="24"/>
          <w:lang w:eastAsia="sk-SK"/>
        </w:rPr>
        <w:t xml:space="preserve"> bezodkladne vyzdvihne.</w:t>
      </w:r>
      <w:r w:rsidRPr="002D44DA">
        <w:rPr>
          <w:rFonts w:cs="Times New Roman"/>
          <w:sz w:val="24"/>
          <w:szCs w:val="24"/>
        </w:rPr>
        <w:t xml:space="preserve"> </w:t>
      </w:r>
    </w:p>
    <w:p w:rsidR="00FA3FF5" w:rsidRPr="002D44DA" w:rsidRDefault="00A8335E" w:rsidP="00A8335E">
      <w:pPr>
        <w:pStyle w:val="Odsekzoznamu"/>
        <w:numPr>
          <w:ilvl w:val="0"/>
          <w:numId w:val="6"/>
        </w:numPr>
        <w:spacing w:after="0" w:line="240" w:lineRule="auto"/>
        <w:jc w:val="both"/>
        <w:rPr>
          <w:rFonts w:cs="Times New Roman"/>
          <w:sz w:val="24"/>
          <w:szCs w:val="24"/>
        </w:rPr>
      </w:pPr>
      <w:r w:rsidRPr="002D44DA">
        <w:rPr>
          <w:rFonts w:eastAsia="Times New Roman" w:cs="Times New Roman"/>
          <w:sz w:val="24"/>
          <w:szCs w:val="24"/>
          <w:lang w:eastAsia="sk-SK"/>
        </w:rPr>
        <w:t xml:space="preserve">do školy bude vstupovať cez jeden vstup približne 75 žiakov v priebehu 30 minút. </w:t>
      </w:r>
    </w:p>
    <w:p w:rsidR="00C95F67" w:rsidRPr="002D44DA" w:rsidRDefault="00F12004" w:rsidP="00A8335E">
      <w:pPr>
        <w:pStyle w:val="Odsekzoznamu"/>
        <w:numPr>
          <w:ilvl w:val="0"/>
          <w:numId w:val="6"/>
        </w:numPr>
        <w:spacing w:after="0" w:line="240" w:lineRule="auto"/>
        <w:jc w:val="both"/>
        <w:rPr>
          <w:rFonts w:cs="Times New Roman"/>
          <w:sz w:val="24"/>
          <w:szCs w:val="24"/>
        </w:rPr>
      </w:pPr>
      <w:r>
        <w:rPr>
          <w:rFonts w:cs="Times New Roman"/>
          <w:sz w:val="24"/>
          <w:szCs w:val="24"/>
        </w:rPr>
        <w:t>V</w:t>
      </w:r>
      <w:r w:rsidR="00C95F67" w:rsidRPr="002D44DA">
        <w:rPr>
          <w:rFonts w:cs="Times New Roman"/>
          <w:sz w:val="24"/>
          <w:szCs w:val="24"/>
        </w:rPr>
        <w:t xml:space="preserve">šetky osoby si  </w:t>
      </w:r>
      <w:r w:rsidR="00C95F67" w:rsidRPr="00F12004">
        <w:rPr>
          <w:rFonts w:cs="Times New Roman"/>
          <w:b/>
          <w:sz w:val="24"/>
          <w:szCs w:val="24"/>
        </w:rPr>
        <w:t>pri vstupe do budovy dezinfikujú ruky</w:t>
      </w:r>
      <w:r w:rsidR="00C95F67" w:rsidRPr="002D44DA">
        <w:rPr>
          <w:rFonts w:cs="Times New Roman"/>
          <w:sz w:val="24"/>
          <w:szCs w:val="24"/>
        </w:rPr>
        <w:t xml:space="preserve"> dezinfekčným prostriedkom umiestneným pri vchode.</w:t>
      </w:r>
    </w:p>
    <w:p w:rsidR="00C95F67" w:rsidRPr="00EC5172" w:rsidRDefault="00C95F67" w:rsidP="005C6331">
      <w:pPr>
        <w:pStyle w:val="Default"/>
        <w:numPr>
          <w:ilvl w:val="0"/>
          <w:numId w:val="6"/>
        </w:numPr>
        <w:jc w:val="both"/>
        <w:rPr>
          <w:rFonts w:asciiTheme="minorHAnsi" w:hAnsiTheme="minorHAnsi" w:cs="Times New Roman"/>
          <w:color w:val="auto"/>
        </w:rPr>
      </w:pPr>
      <w:r w:rsidRPr="00EC5172">
        <w:rPr>
          <w:rFonts w:asciiTheme="minorHAnsi" w:hAnsiTheme="minorHAnsi" w:cs="Times New Roman"/>
          <w:color w:val="auto"/>
        </w:rPr>
        <w:t>Rúško nosí žiak, pedagogický aj nepedagogický zamestnanec v priestoroch školy v súlade s aktuálnymi opatreniami ÚVZ SR</w:t>
      </w:r>
      <w:r w:rsidR="00F72BA1" w:rsidRPr="00EC5172">
        <w:rPr>
          <w:rFonts w:asciiTheme="minorHAnsi" w:hAnsiTheme="minorHAnsi" w:cs="Times New Roman"/>
          <w:color w:val="auto"/>
        </w:rPr>
        <w:t>.</w:t>
      </w:r>
    </w:p>
    <w:p w:rsidR="00243B05" w:rsidRPr="002D44DA" w:rsidRDefault="001613E7" w:rsidP="005C6331">
      <w:pPr>
        <w:pStyle w:val="Default"/>
        <w:numPr>
          <w:ilvl w:val="0"/>
          <w:numId w:val="6"/>
        </w:numPr>
        <w:jc w:val="both"/>
        <w:rPr>
          <w:rFonts w:asciiTheme="minorHAnsi" w:hAnsiTheme="minorHAnsi" w:cs="Times New Roman"/>
        </w:rPr>
      </w:pPr>
      <w:r w:rsidRPr="002D44DA">
        <w:rPr>
          <w:rFonts w:asciiTheme="minorHAnsi" w:hAnsiTheme="minorHAnsi" w:cs="Times New Roman"/>
        </w:rPr>
        <w:t xml:space="preserve">V prípade, že u </w:t>
      </w:r>
      <w:r w:rsidR="00C95F67" w:rsidRPr="002D44DA">
        <w:rPr>
          <w:rFonts w:asciiTheme="minorHAnsi" w:hAnsiTheme="minorHAnsi" w:cs="Times New Roman"/>
        </w:rPr>
        <w:t>žiaka</w:t>
      </w:r>
      <w:r w:rsidRPr="002D44DA">
        <w:rPr>
          <w:rFonts w:asciiTheme="minorHAnsi" w:hAnsiTheme="minorHAnsi" w:cs="Times New Roman"/>
        </w:rPr>
        <w:t xml:space="preserve"> alebo zamestnanca je podozrenie alebo potvrdené ochorenie na COVID-19, </w:t>
      </w:r>
      <w:r w:rsidR="00303C21" w:rsidRPr="002D44DA">
        <w:rPr>
          <w:rFonts w:asciiTheme="minorHAnsi" w:hAnsiTheme="minorHAnsi" w:cs="Times New Roman"/>
        </w:rPr>
        <w:t>postupuje</w:t>
      </w:r>
      <w:r w:rsidR="00F12004">
        <w:rPr>
          <w:rFonts w:asciiTheme="minorHAnsi" w:hAnsiTheme="minorHAnsi" w:cs="Times New Roman"/>
        </w:rPr>
        <w:t xml:space="preserve"> sa</w:t>
      </w:r>
      <w:r w:rsidR="00303C21" w:rsidRPr="002D44DA">
        <w:rPr>
          <w:rFonts w:asciiTheme="minorHAnsi" w:hAnsiTheme="minorHAnsi" w:cs="Times New Roman"/>
        </w:rPr>
        <w:t xml:space="preserve"> podľa usmernenia Manuálu MŠVVaŠ SR pod názvom Organizácia a podmienky vý</w:t>
      </w:r>
      <w:r w:rsidR="00727C07" w:rsidRPr="002D44DA">
        <w:rPr>
          <w:rFonts w:asciiTheme="minorHAnsi" w:hAnsiTheme="minorHAnsi" w:cs="Times New Roman"/>
        </w:rPr>
        <w:t xml:space="preserve">chovy a vzdelávania v </w:t>
      </w:r>
      <w:r w:rsidR="00C95F67" w:rsidRPr="002D44DA">
        <w:rPr>
          <w:rFonts w:asciiTheme="minorHAnsi" w:hAnsiTheme="minorHAnsi" w:cs="Times New Roman"/>
        </w:rPr>
        <w:t>stredných</w:t>
      </w:r>
      <w:r w:rsidR="00303C21" w:rsidRPr="002D44DA">
        <w:rPr>
          <w:rFonts w:asciiTheme="minorHAnsi" w:hAnsiTheme="minorHAnsi" w:cs="Times New Roman"/>
        </w:rPr>
        <w:t xml:space="preserve"> školách pre školský rok 2020/2021</w:t>
      </w:r>
      <w:r w:rsidR="00E26DE4" w:rsidRPr="002D44DA">
        <w:rPr>
          <w:rFonts w:asciiTheme="minorHAnsi" w:hAnsiTheme="minorHAnsi" w:cs="Times New Roman"/>
        </w:rPr>
        <w:t xml:space="preserve"> </w:t>
      </w:r>
      <w:r w:rsidRPr="002D44DA">
        <w:rPr>
          <w:rFonts w:asciiTheme="minorHAnsi" w:hAnsiTheme="minorHAnsi" w:cs="Times New Roman"/>
        </w:rPr>
        <w:t>časť Oranžov</w:t>
      </w:r>
      <w:r w:rsidR="00727C07" w:rsidRPr="002D44DA">
        <w:rPr>
          <w:rFonts w:asciiTheme="minorHAnsi" w:hAnsiTheme="minorHAnsi" w:cs="Times New Roman"/>
        </w:rPr>
        <w:t>á a Červená fáza.</w:t>
      </w:r>
    </w:p>
    <w:p w:rsidR="00267B1A" w:rsidRPr="002D44DA" w:rsidRDefault="00267B1A" w:rsidP="00267B1A">
      <w:pPr>
        <w:pStyle w:val="Default"/>
        <w:numPr>
          <w:ilvl w:val="0"/>
          <w:numId w:val="6"/>
        </w:numPr>
        <w:jc w:val="both"/>
        <w:rPr>
          <w:rFonts w:asciiTheme="minorHAnsi" w:hAnsiTheme="minorHAnsi" w:cs="Times New Roman"/>
        </w:rPr>
      </w:pPr>
      <w:r w:rsidRPr="002D44DA">
        <w:rPr>
          <w:rFonts w:asciiTheme="minorHAnsi" w:hAnsiTheme="minorHAnsi" w:cs="Times New Roman"/>
        </w:rPr>
        <w:t xml:space="preserve">V miestnosti, v ktorej sa zdržuje trieda, je zabezpečené časté a intenzívne vetranie. </w:t>
      </w:r>
    </w:p>
    <w:p w:rsidR="00267B1A" w:rsidRPr="002D44DA" w:rsidRDefault="00F72BA1" w:rsidP="00267B1A">
      <w:pPr>
        <w:pStyle w:val="Default"/>
        <w:numPr>
          <w:ilvl w:val="0"/>
          <w:numId w:val="6"/>
        </w:numPr>
        <w:jc w:val="both"/>
        <w:rPr>
          <w:rFonts w:asciiTheme="minorHAnsi" w:hAnsiTheme="minorHAnsi" w:cs="Times New Roman"/>
        </w:rPr>
      </w:pPr>
      <w:r w:rsidRPr="002D44DA">
        <w:rPr>
          <w:rFonts w:asciiTheme="minorHAnsi" w:hAnsiTheme="minorHAnsi" w:cs="Times New Roman"/>
        </w:rPr>
        <w:t>A</w:t>
      </w:r>
      <w:r w:rsidR="00267B1A" w:rsidRPr="002D44DA">
        <w:rPr>
          <w:rFonts w:asciiTheme="minorHAnsi" w:hAnsiTheme="minorHAnsi" w:cs="Times New Roman"/>
        </w:rPr>
        <w:t xml:space="preserve">ktivity </w:t>
      </w:r>
      <w:r w:rsidRPr="002D44DA">
        <w:rPr>
          <w:rFonts w:asciiTheme="minorHAnsi" w:hAnsiTheme="minorHAnsi" w:cs="Times New Roman"/>
        </w:rPr>
        <w:t xml:space="preserve">sa budú organizovať </w:t>
      </w:r>
      <w:r w:rsidR="00267B1A" w:rsidRPr="002D44DA">
        <w:rPr>
          <w:rFonts w:asciiTheme="minorHAnsi" w:hAnsiTheme="minorHAnsi" w:cs="Times New Roman"/>
        </w:rPr>
        <w:t>tak, aby bolo možné väčšiu časť dňa tráviť vonku či už v areáli školy, alebo mimo neho podľa podmienok školy.</w:t>
      </w:r>
    </w:p>
    <w:p w:rsidR="00267B1A" w:rsidRPr="002D44DA" w:rsidRDefault="00267B1A" w:rsidP="00267B1A">
      <w:pPr>
        <w:pStyle w:val="Default"/>
        <w:numPr>
          <w:ilvl w:val="0"/>
          <w:numId w:val="6"/>
        </w:numPr>
        <w:jc w:val="both"/>
        <w:rPr>
          <w:rFonts w:asciiTheme="minorHAnsi" w:hAnsiTheme="minorHAnsi" w:cs="Times New Roman"/>
        </w:rPr>
      </w:pPr>
      <w:r w:rsidRPr="002D44DA">
        <w:rPr>
          <w:rFonts w:asciiTheme="minorHAnsi" w:hAnsiTheme="minorHAnsi" w:cs="Times New Roman"/>
        </w:rPr>
        <w:t>Pri výchove a vzdelávaní, kedy dochádza k premiešavaniu žiakov (napr. cudzie jazyky, praktické vyučovanie</w:t>
      </w:r>
      <w:r w:rsidR="00F72BA1" w:rsidRPr="002D44DA">
        <w:rPr>
          <w:rFonts w:asciiTheme="minorHAnsi" w:hAnsiTheme="minorHAnsi" w:cs="Times New Roman"/>
        </w:rPr>
        <w:t xml:space="preserve">), </w:t>
      </w:r>
      <w:r w:rsidRPr="002D44DA">
        <w:rPr>
          <w:rFonts w:asciiTheme="minorHAnsi" w:hAnsiTheme="minorHAnsi" w:cs="Times New Roman"/>
        </w:rPr>
        <w:t xml:space="preserve"> žiak nosí rúško. </w:t>
      </w:r>
    </w:p>
    <w:p w:rsidR="00F12004" w:rsidRDefault="00267B1A" w:rsidP="00267B1A">
      <w:pPr>
        <w:pStyle w:val="Default"/>
        <w:numPr>
          <w:ilvl w:val="0"/>
          <w:numId w:val="6"/>
        </w:numPr>
        <w:jc w:val="both"/>
        <w:rPr>
          <w:rFonts w:asciiTheme="minorHAnsi" w:hAnsiTheme="minorHAnsi" w:cs="Times New Roman"/>
        </w:rPr>
      </w:pPr>
      <w:r w:rsidRPr="002D44DA">
        <w:rPr>
          <w:rFonts w:asciiTheme="minorHAnsi" w:hAnsiTheme="minorHAnsi" w:cs="Times New Roman"/>
        </w:rPr>
        <w:t xml:space="preserve">Prestávky medzi hodinami sa realizujú  v exteriéri, alebo v danej triede pri priamom vetraní. </w:t>
      </w:r>
    </w:p>
    <w:p w:rsidR="00267B1A" w:rsidRPr="002D44DA" w:rsidRDefault="00267B1A" w:rsidP="00267B1A">
      <w:pPr>
        <w:pStyle w:val="Default"/>
        <w:numPr>
          <w:ilvl w:val="0"/>
          <w:numId w:val="6"/>
        </w:numPr>
        <w:jc w:val="both"/>
        <w:rPr>
          <w:rFonts w:asciiTheme="minorHAnsi" w:hAnsiTheme="minorHAnsi" w:cs="Times New Roman"/>
        </w:rPr>
      </w:pPr>
      <w:r w:rsidRPr="002D44DA">
        <w:rPr>
          <w:rFonts w:asciiTheme="minorHAnsi" w:hAnsiTheme="minorHAnsi" w:cs="Times New Roman"/>
        </w:rPr>
        <w:t>Žiaci sa nesmú zdržiavať na chodbách v skupinách.</w:t>
      </w:r>
    </w:p>
    <w:p w:rsidR="00267B1A" w:rsidRPr="002D44DA" w:rsidRDefault="00F72BA1" w:rsidP="00267B1A">
      <w:pPr>
        <w:pStyle w:val="Default"/>
        <w:numPr>
          <w:ilvl w:val="0"/>
          <w:numId w:val="6"/>
        </w:numPr>
        <w:jc w:val="both"/>
        <w:rPr>
          <w:rFonts w:asciiTheme="minorHAnsi" w:hAnsiTheme="minorHAnsi" w:cs="Times New Roman"/>
        </w:rPr>
      </w:pPr>
      <w:r w:rsidRPr="002D44DA">
        <w:rPr>
          <w:rFonts w:asciiTheme="minorHAnsi" w:hAnsiTheme="minorHAnsi" w:cs="Times New Roman"/>
        </w:rPr>
        <w:t xml:space="preserve">Je nevyhnutné </w:t>
      </w:r>
      <w:r w:rsidR="00267B1A" w:rsidRPr="002D44DA">
        <w:rPr>
          <w:rFonts w:asciiTheme="minorHAnsi" w:hAnsiTheme="minorHAnsi" w:cs="Times New Roman"/>
        </w:rPr>
        <w:t>dodržiavať hygienické pravidlá pri kašľaní a kýchaní.</w:t>
      </w:r>
    </w:p>
    <w:p w:rsidR="00CE1856" w:rsidRPr="002D44DA" w:rsidRDefault="00CE1856" w:rsidP="00FC4995">
      <w:pPr>
        <w:pStyle w:val="Default"/>
        <w:ind w:left="567"/>
        <w:jc w:val="both"/>
        <w:rPr>
          <w:rFonts w:asciiTheme="minorHAnsi" w:hAnsiTheme="minorHAnsi" w:cs="Times New Roman"/>
        </w:rPr>
      </w:pPr>
    </w:p>
    <w:tbl>
      <w:tblPr>
        <w:tblStyle w:val="Mriekatabuky"/>
        <w:tblW w:w="0" w:type="auto"/>
        <w:tblInd w:w="-5" w:type="dxa"/>
        <w:tblLook w:val="04A0" w:firstRow="1" w:lastRow="0" w:firstColumn="1" w:lastColumn="0" w:noHBand="0" w:noVBand="1"/>
      </w:tblPr>
      <w:tblGrid>
        <w:gridCol w:w="9067"/>
      </w:tblGrid>
      <w:tr w:rsidR="00267B1A" w:rsidRPr="002D44DA" w:rsidTr="00CE1856">
        <w:tc>
          <w:tcPr>
            <w:tcW w:w="9067" w:type="dxa"/>
          </w:tcPr>
          <w:p w:rsidR="00267B1A" w:rsidRPr="002D44DA" w:rsidRDefault="00CE1856" w:rsidP="00CE1856">
            <w:pPr>
              <w:pStyle w:val="Default"/>
              <w:jc w:val="center"/>
              <w:rPr>
                <w:rFonts w:asciiTheme="minorHAnsi" w:hAnsiTheme="minorHAnsi" w:cs="Times New Roman"/>
                <w:b/>
              </w:rPr>
            </w:pPr>
            <w:r w:rsidRPr="002D44DA">
              <w:rPr>
                <w:rFonts w:asciiTheme="minorHAnsi" w:hAnsiTheme="minorHAnsi" w:cs="Times New Roman"/>
                <w:b/>
                <w:color w:val="auto"/>
              </w:rPr>
              <w:t>Zabezpečenie hygieny priestorov</w:t>
            </w:r>
          </w:p>
        </w:tc>
      </w:tr>
    </w:tbl>
    <w:p w:rsidR="00FC4995" w:rsidRPr="002D44DA" w:rsidRDefault="00FC4995" w:rsidP="00FC4995">
      <w:pPr>
        <w:pStyle w:val="Default"/>
        <w:ind w:left="567"/>
        <w:jc w:val="both"/>
        <w:rPr>
          <w:rFonts w:asciiTheme="minorHAnsi" w:hAnsiTheme="minorHAnsi" w:cs="Times New Roman"/>
        </w:rPr>
      </w:pP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 xml:space="preserve">Toalety sú  vybavené mydlom v dávkovači a jednorazovými papierovými utierkami (obrúskami) pre bezpečné osušenie rúk, textilné uteráky sa nepoužívajú. </w:t>
      </w: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Je zákaz používania ventilátorov.</w:t>
      </w: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Upratovanie a dezinfekcia toaliet prebieha minimálne dvakrát denne a podľa potreby.</w:t>
      </w: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Upratovací personál je  informovaný a poučený o sprísnených podmienkach upratovania a o potrebe priebežného čistenia a dezinfekcie dotykových plôch, ostatných povrchov a predmetov.</w:t>
      </w: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Dôkladné čistenie všetkých miestností, v ktorých sa žiaci, pedagogickí zamestnanci a  ďalší zamestnanci školy nachádzajú, sa vykonáva najmenej raz denne.</w:t>
      </w: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Minimálne 2 krát denne a podľa potreby sa vykonáva  dezinfekcia dotykových plôch, ostatných povrchov alebo predmetov, ktoré používa zvlášť veľký počet ľudí (napr. kľučky dverí, zábradlia a pod.</w:t>
      </w:r>
      <w:r w:rsidR="00F72BA1" w:rsidRPr="002D44DA">
        <w:rPr>
          <w:rFonts w:asciiTheme="minorHAnsi" w:hAnsiTheme="minorHAnsi" w:cs="Times New Roman"/>
        </w:rPr>
        <w:t>)</w:t>
      </w:r>
    </w:p>
    <w:p w:rsidR="00CE1856" w:rsidRPr="002D44DA" w:rsidRDefault="00CE1856" w:rsidP="00CE1856">
      <w:pPr>
        <w:pStyle w:val="Default"/>
        <w:numPr>
          <w:ilvl w:val="0"/>
          <w:numId w:val="6"/>
        </w:numPr>
        <w:jc w:val="both"/>
        <w:rPr>
          <w:rFonts w:asciiTheme="minorHAnsi" w:hAnsiTheme="minorHAnsi" w:cs="Times New Roman"/>
        </w:rPr>
      </w:pPr>
      <w:r w:rsidRPr="002D44DA">
        <w:rPr>
          <w:rFonts w:asciiTheme="minorHAnsi" w:hAnsiTheme="minorHAnsi" w:cs="Times New Roman"/>
        </w:rPr>
        <w:t>Pri odstraňovaní odpadu sa odporúča zabrániť fyzickému kontaktu rúk s košom.</w:t>
      </w:r>
    </w:p>
    <w:p w:rsidR="00A76AC4" w:rsidRPr="002D44DA" w:rsidRDefault="00CE1856" w:rsidP="00436539">
      <w:pPr>
        <w:pStyle w:val="Default"/>
        <w:numPr>
          <w:ilvl w:val="0"/>
          <w:numId w:val="6"/>
        </w:numPr>
        <w:jc w:val="both"/>
        <w:rPr>
          <w:rFonts w:asciiTheme="minorHAnsi" w:hAnsiTheme="minorHAnsi" w:cs="Times New Roman"/>
        </w:rPr>
      </w:pPr>
      <w:r w:rsidRPr="002D44DA">
        <w:rPr>
          <w:rFonts w:asciiTheme="minorHAnsi" w:hAnsiTheme="minorHAnsi" w:cs="Times New Roman"/>
        </w:rPr>
        <w:t>Rukavice pre bežné činnosti nie sú nutné, potrebné sú napr. pri príprave jedla, likvidácii odpadov, dezinfekcii atď.</w:t>
      </w:r>
    </w:p>
    <w:p w:rsidR="003C5415" w:rsidRPr="002D44DA" w:rsidRDefault="003C5415" w:rsidP="003C5415">
      <w:pPr>
        <w:pStyle w:val="Default"/>
        <w:ind w:left="927"/>
        <w:jc w:val="both"/>
        <w:rPr>
          <w:rFonts w:asciiTheme="minorHAnsi" w:hAnsiTheme="minorHAnsi" w:cs="Times New Roman"/>
        </w:rPr>
      </w:pPr>
    </w:p>
    <w:p w:rsidR="00EC5172" w:rsidRDefault="00EC5172" w:rsidP="00681AC7">
      <w:pPr>
        <w:pStyle w:val="Default"/>
        <w:jc w:val="both"/>
        <w:rPr>
          <w:rFonts w:asciiTheme="minorHAnsi" w:hAnsiTheme="minorHAnsi" w:cs="Times New Roman"/>
        </w:rPr>
      </w:pPr>
    </w:p>
    <w:p w:rsidR="00CC33A6" w:rsidRPr="002D44DA" w:rsidRDefault="00CC33A6" w:rsidP="003C5415">
      <w:pPr>
        <w:pStyle w:val="Default"/>
        <w:ind w:left="927"/>
        <w:jc w:val="both"/>
        <w:rPr>
          <w:rFonts w:asciiTheme="minorHAnsi" w:hAnsiTheme="minorHAnsi" w:cs="Times New Roman"/>
        </w:rPr>
      </w:pPr>
    </w:p>
    <w:tbl>
      <w:tblPr>
        <w:tblStyle w:val="Mriekatabuky"/>
        <w:tblW w:w="0" w:type="auto"/>
        <w:tblInd w:w="-5" w:type="dxa"/>
        <w:tblLook w:val="04A0" w:firstRow="1" w:lastRow="0" w:firstColumn="1" w:lastColumn="0" w:noHBand="0" w:noVBand="1"/>
      </w:tblPr>
      <w:tblGrid>
        <w:gridCol w:w="9067"/>
      </w:tblGrid>
      <w:tr w:rsidR="003C5415" w:rsidRPr="002D44DA" w:rsidTr="003C5415">
        <w:tc>
          <w:tcPr>
            <w:tcW w:w="9067" w:type="dxa"/>
          </w:tcPr>
          <w:p w:rsidR="003C5415" w:rsidRPr="002D44DA" w:rsidRDefault="003C5415" w:rsidP="003C5415">
            <w:pPr>
              <w:pStyle w:val="Default"/>
              <w:jc w:val="center"/>
              <w:rPr>
                <w:rFonts w:asciiTheme="minorHAnsi" w:hAnsiTheme="minorHAnsi" w:cs="Times New Roman"/>
                <w:b/>
              </w:rPr>
            </w:pPr>
            <w:r w:rsidRPr="002D44DA">
              <w:rPr>
                <w:rFonts w:asciiTheme="minorHAnsi" w:hAnsiTheme="minorHAnsi" w:cs="Times New Roman"/>
                <w:b/>
              </w:rPr>
              <w:t>Stravovanie</w:t>
            </w:r>
          </w:p>
        </w:tc>
      </w:tr>
    </w:tbl>
    <w:p w:rsidR="003C5415" w:rsidRPr="002D44DA" w:rsidRDefault="003C5415" w:rsidP="003C5415">
      <w:pPr>
        <w:pStyle w:val="Default"/>
        <w:ind w:left="927"/>
        <w:jc w:val="both"/>
        <w:rPr>
          <w:rFonts w:asciiTheme="minorHAnsi" w:hAnsiTheme="minorHAnsi" w:cs="Times New Roman"/>
        </w:rPr>
      </w:pPr>
    </w:p>
    <w:p w:rsidR="003C5415" w:rsidRPr="002D44DA" w:rsidRDefault="003C5415" w:rsidP="003C5415">
      <w:pPr>
        <w:pStyle w:val="Default"/>
        <w:numPr>
          <w:ilvl w:val="0"/>
          <w:numId w:val="9"/>
        </w:numPr>
        <w:ind w:left="993" w:hanging="426"/>
        <w:jc w:val="both"/>
        <w:rPr>
          <w:rFonts w:asciiTheme="minorHAnsi" w:hAnsiTheme="minorHAnsi" w:cs="Times New Roman"/>
        </w:rPr>
      </w:pPr>
      <w:r w:rsidRPr="002D44DA">
        <w:rPr>
          <w:rFonts w:asciiTheme="minorHAnsi" w:hAnsiTheme="minorHAnsi" w:cs="Times New Roman"/>
        </w:rPr>
        <w:lastRenderedPageBreak/>
        <w:t>Stravovanie sa zabezpečí tak, aby sa triedy nepremiešavali</w:t>
      </w:r>
      <w:r w:rsidR="00877F7C">
        <w:rPr>
          <w:rFonts w:asciiTheme="minorHAnsi" w:hAnsiTheme="minorHAnsi" w:cs="Times New Roman"/>
        </w:rPr>
        <w:t>;</w:t>
      </w:r>
      <w:r w:rsidRPr="002D44DA">
        <w:rPr>
          <w:rFonts w:asciiTheme="minorHAnsi" w:hAnsiTheme="minorHAnsi" w:cs="Times New Roman"/>
        </w:rPr>
        <w:t xml:space="preserve"> učiteľ</w:t>
      </w:r>
      <w:r w:rsidR="00877F7C">
        <w:rPr>
          <w:rFonts w:asciiTheme="minorHAnsi" w:hAnsiTheme="minorHAnsi" w:cs="Times New Roman"/>
        </w:rPr>
        <w:t>, ktorý  v triede učí 5. vyučovaciu hodinu odvedie žiakov do jedálne,</w:t>
      </w:r>
      <w:r w:rsidRPr="002D44DA">
        <w:rPr>
          <w:rFonts w:asciiTheme="minorHAnsi" w:hAnsiTheme="minorHAnsi" w:cs="Times New Roman"/>
        </w:rPr>
        <w:t xml:space="preserve"> koordinuje vstup a priebeh stravovania</w:t>
      </w:r>
      <w:r w:rsidR="00877F7C">
        <w:rPr>
          <w:rFonts w:asciiTheme="minorHAnsi" w:hAnsiTheme="minorHAnsi" w:cs="Times New Roman"/>
        </w:rPr>
        <w:t xml:space="preserve">. </w:t>
      </w:r>
    </w:p>
    <w:p w:rsidR="003C5415" w:rsidRPr="002D44DA" w:rsidRDefault="003C5415" w:rsidP="003C5415">
      <w:pPr>
        <w:pStyle w:val="Default"/>
        <w:numPr>
          <w:ilvl w:val="0"/>
          <w:numId w:val="9"/>
        </w:numPr>
        <w:ind w:left="993" w:hanging="426"/>
        <w:jc w:val="both"/>
        <w:rPr>
          <w:rFonts w:asciiTheme="minorHAnsi" w:hAnsiTheme="minorHAnsi" w:cs="Times New Roman"/>
        </w:rPr>
      </w:pPr>
      <w:r w:rsidRPr="002D44DA">
        <w:rPr>
          <w:rFonts w:asciiTheme="minorHAnsi" w:hAnsiTheme="minorHAnsi" w:cs="Times New Roman"/>
        </w:rPr>
        <w:t xml:space="preserve">Pri stravovaní v školskom internáte </w:t>
      </w:r>
      <w:r w:rsidR="002D7312" w:rsidRPr="002D44DA">
        <w:rPr>
          <w:rFonts w:asciiTheme="minorHAnsi" w:hAnsiTheme="minorHAnsi" w:cs="Times New Roman"/>
        </w:rPr>
        <w:t xml:space="preserve">sa nebudú </w:t>
      </w:r>
      <w:r w:rsidRPr="002D44DA">
        <w:rPr>
          <w:rFonts w:asciiTheme="minorHAnsi" w:hAnsiTheme="minorHAnsi" w:cs="Times New Roman"/>
        </w:rPr>
        <w:t>premiešava</w:t>
      </w:r>
      <w:r w:rsidR="002D7312" w:rsidRPr="002D44DA">
        <w:rPr>
          <w:rFonts w:asciiTheme="minorHAnsi" w:hAnsiTheme="minorHAnsi" w:cs="Times New Roman"/>
        </w:rPr>
        <w:t>ť</w:t>
      </w:r>
      <w:r w:rsidRPr="002D44DA">
        <w:rPr>
          <w:rFonts w:asciiTheme="minorHAnsi" w:hAnsiTheme="minorHAnsi" w:cs="Times New Roman"/>
        </w:rPr>
        <w:t xml:space="preserve"> ubytovan</w:t>
      </w:r>
      <w:r w:rsidR="002D7312" w:rsidRPr="002D44DA">
        <w:rPr>
          <w:rFonts w:asciiTheme="minorHAnsi" w:hAnsiTheme="minorHAnsi" w:cs="Times New Roman"/>
        </w:rPr>
        <w:t>í</w:t>
      </w:r>
      <w:r w:rsidRPr="002D44DA">
        <w:rPr>
          <w:rFonts w:asciiTheme="minorHAnsi" w:hAnsiTheme="minorHAnsi" w:cs="Times New Roman"/>
        </w:rPr>
        <w:t xml:space="preserve"> žia</w:t>
      </w:r>
      <w:r w:rsidR="002D7312" w:rsidRPr="002D44DA">
        <w:rPr>
          <w:rFonts w:asciiTheme="minorHAnsi" w:hAnsiTheme="minorHAnsi" w:cs="Times New Roman"/>
        </w:rPr>
        <w:t>ci</w:t>
      </w:r>
      <w:r w:rsidRPr="002D44DA">
        <w:rPr>
          <w:rFonts w:asciiTheme="minorHAnsi" w:hAnsiTheme="minorHAnsi" w:cs="Times New Roman"/>
        </w:rPr>
        <w:t xml:space="preserve"> a ostatné ubytované osoby.</w:t>
      </w:r>
    </w:p>
    <w:p w:rsidR="003C5415" w:rsidRPr="002D44DA" w:rsidRDefault="003C5415" w:rsidP="003C5415">
      <w:pPr>
        <w:pStyle w:val="Default"/>
        <w:numPr>
          <w:ilvl w:val="0"/>
          <w:numId w:val="9"/>
        </w:numPr>
        <w:ind w:left="993" w:hanging="426"/>
        <w:jc w:val="both"/>
        <w:rPr>
          <w:rFonts w:asciiTheme="minorHAnsi" w:hAnsiTheme="minorHAnsi" w:cs="Times New Roman"/>
        </w:rPr>
      </w:pPr>
      <w:r w:rsidRPr="002D44DA">
        <w:rPr>
          <w:rFonts w:asciiTheme="minorHAnsi" w:hAnsiTheme="minorHAnsi" w:cs="Times New Roman"/>
        </w:rPr>
        <w:t xml:space="preserve">Pokrmy či balíčky vydáva personál vrátane čistých príborov. </w:t>
      </w:r>
    </w:p>
    <w:p w:rsidR="003C5415" w:rsidRPr="002D44DA" w:rsidRDefault="003C5415" w:rsidP="003C5415">
      <w:pPr>
        <w:pStyle w:val="Default"/>
        <w:numPr>
          <w:ilvl w:val="0"/>
          <w:numId w:val="9"/>
        </w:numPr>
        <w:ind w:left="993" w:hanging="426"/>
        <w:jc w:val="both"/>
        <w:rPr>
          <w:rFonts w:asciiTheme="minorHAnsi" w:hAnsiTheme="minorHAnsi" w:cs="Times New Roman"/>
        </w:rPr>
      </w:pPr>
      <w:r w:rsidRPr="002D44DA">
        <w:rPr>
          <w:rFonts w:asciiTheme="minorHAnsi" w:hAnsiTheme="minorHAnsi" w:cs="Times New Roman"/>
        </w:rPr>
        <w:t>Žiaci si sami jedlo a pitie nedokladajú a neberú si ani príbory.</w:t>
      </w:r>
    </w:p>
    <w:p w:rsidR="003C5415" w:rsidRPr="002D44DA" w:rsidRDefault="003C5415" w:rsidP="003C5415">
      <w:pPr>
        <w:pStyle w:val="Default"/>
        <w:numPr>
          <w:ilvl w:val="0"/>
          <w:numId w:val="9"/>
        </w:numPr>
        <w:ind w:left="993" w:hanging="426"/>
        <w:jc w:val="both"/>
        <w:rPr>
          <w:rFonts w:asciiTheme="minorHAnsi" w:hAnsiTheme="minorHAnsi" w:cs="Times New Roman"/>
        </w:rPr>
      </w:pPr>
      <w:r w:rsidRPr="002D44DA">
        <w:rPr>
          <w:rFonts w:asciiTheme="minorHAnsi" w:hAnsiTheme="minorHAnsi" w:cs="Times New Roman"/>
        </w:rPr>
        <w:t>Pri príprave jedál a pri vydávaní je nutné dodržiavať, zvýšenou mierou, bežné hygienické pravidlá.</w:t>
      </w:r>
    </w:p>
    <w:p w:rsidR="003C5415" w:rsidRPr="002D44DA" w:rsidRDefault="003C5415" w:rsidP="003C5415">
      <w:pPr>
        <w:pStyle w:val="Default"/>
        <w:numPr>
          <w:ilvl w:val="0"/>
          <w:numId w:val="9"/>
        </w:numPr>
        <w:ind w:left="993" w:hanging="426"/>
        <w:jc w:val="both"/>
        <w:rPr>
          <w:rFonts w:asciiTheme="minorHAnsi" w:hAnsiTheme="minorHAnsi" w:cs="Times New Roman"/>
        </w:rPr>
      </w:pPr>
      <w:r w:rsidRPr="002D44DA">
        <w:rPr>
          <w:rFonts w:asciiTheme="minorHAnsi" w:hAnsiTheme="minorHAnsi" w:cs="Times New Roman"/>
        </w:rPr>
        <w:t>Výdaj jedla je potrebné uskutočniť do troch hodín od jeho prípravy, inak môže dôjsť k jeho znehodnoteniu</w:t>
      </w:r>
    </w:p>
    <w:p w:rsidR="00CE1856" w:rsidRDefault="00CE1856" w:rsidP="00CE1856">
      <w:pPr>
        <w:pStyle w:val="Default"/>
        <w:ind w:left="927"/>
        <w:jc w:val="both"/>
        <w:rPr>
          <w:rFonts w:asciiTheme="minorHAnsi" w:hAnsiTheme="minorHAnsi" w:cs="Times New Roman"/>
        </w:rPr>
      </w:pPr>
    </w:p>
    <w:p w:rsidR="00EC5172" w:rsidRPr="002D44DA" w:rsidRDefault="00EC5172" w:rsidP="00CE1856">
      <w:pPr>
        <w:pStyle w:val="Default"/>
        <w:ind w:left="927"/>
        <w:jc w:val="both"/>
        <w:rPr>
          <w:rFonts w:asciiTheme="minorHAnsi" w:hAnsiTheme="minorHAnsi" w:cs="Times New Roman"/>
        </w:rPr>
      </w:pPr>
    </w:p>
    <w:tbl>
      <w:tblPr>
        <w:tblStyle w:val="Mriekatabuky"/>
        <w:tblW w:w="0" w:type="auto"/>
        <w:tblLook w:val="04A0" w:firstRow="1" w:lastRow="0" w:firstColumn="1" w:lastColumn="0" w:noHBand="0" w:noVBand="1"/>
      </w:tblPr>
      <w:tblGrid>
        <w:gridCol w:w="9062"/>
      </w:tblGrid>
      <w:tr w:rsidR="00A76AC4" w:rsidRPr="002D44DA" w:rsidTr="00445BDB">
        <w:tc>
          <w:tcPr>
            <w:tcW w:w="9062" w:type="dxa"/>
            <w:shd w:val="clear" w:color="auto" w:fill="F2F2F2" w:themeFill="background1" w:themeFillShade="F2"/>
          </w:tcPr>
          <w:p w:rsidR="00A76AC4" w:rsidRPr="002D44DA" w:rsidRDefault="00A76AC4" w:rsidP="00445BDB">
            <w:pPr>
              <w:jc w:val="center"/>
              <w:rPr>
                <w:rFonts w:cs="Times New Roman"/>
                <w:b/>
                <w:sz w:val="24"/>
                <w:szCs w:val="24"/>
              </w:rPr>
            </w:pPr>
            <w:r w:rsidRPr="002D44DA">
              <w:rPr>
                <w:rFonts w:cs="Times New Roman"/>
                <w:b/>
                <w:sz w:val="24"/>
                <w:szCs w:val="24"/>
              </w:rPr>
              <w:t>Zákonný zástupca</w:t>
            </w:r>
          </w:p>
        </w:tc>
      </w:tr>
    </w:tbl>
    <w:p w:rsidR="00A76AC4" w:rsidRPr="002D44DA" w:rsidRDefault="00A76AC4" w:rsidP="00243B05">
      <w:pPr>
        <w:spacing w:after="0"/>
        <w:jc w:val="both"/>
        <w:rPr>
          <w:rFonts w:cs="Times New Roman"/>
          <w:sz w:val="24"/>
          <w:szCs w:val="24"/>
        </w:rPr>
      </w:pPr>
    </w:p>
    <w:p w:rsidR="00727C07" w:rsidRPr="002D44DA" w:rsidRDefault="00962F3D" w:rsidP="00043163">
      <w:pPr>
        <w:pStyle w:val="Default"/>
        <w:numPr>
          <w:ilvl w:val="0"/>
          <w:numId w:val="10"/>
        </w:numPr>
        <w:ind w:left="993" w:hanging="426"/>
        <w:jc w:val="both"/>
        <w:rPr>
          <w:rFonts w:asciiTheme="minorHAnsi" w:hAnsiTheme="minorHAnsi" w:cs="Times New Roman"/>
        </w:rPr>
      </w:pPr>
      <w:r w:rsidRPr="002D44DA">
        <w:rPr>
          <w:rFonts w:asciiTheme="minorHAnsi" w:hAnsiTheme="minorHAnsi" w:cs="Times New Roman"/>
        </w:rPr>
        <w:t>P</w:t>
      </w:r>
      <w:r w:rsidR="00A76AC4" w:rsidRPr="002D44DA">
        <w:rPr>
          <w:rFonts w:asciiTheme="minorHAnsi" w:hAnsiTheme="minorHAnsi" w:cs="Times New Roman"/>
        </w:rPr>
        <w:t xml:space="preserve">ri prvom nástupe žiaka do </w:t>
      </w:r>
      <w:r w:rsidRPr="002D44DA">
        <w:rPr>
          <w:rFonts w:asciiTheme="minorHAnsi" w:hAnsiTheme="minorHAnsi" w:cs="Times New Roman"/>
        </w:rPr>
        <w:t>školy predloží</w:t>
      </w:r>
      <w:r w:rsidR="00A76AC4" w:rsidRPr="002D44DA">
        <w:rPr>
          <w:rFonts w:asciiTheme="minorHAnsi" w:hAnsiTheme="minorHAnsi" w:cs="Times New Roman"/>
        </w:rPr>
        <w:t xml:space="preserve"> </w:t>
      </w:r>
      <w:r w:rsidRPr="002D44DA">
        <w:rPr>
          <w:rFonts w:asciiTheme="minorHAnsi" w:hAnsiTheme="minorHAnsi" w:cs="Times New Roman"/>
          <w:b/>
        </w:rPr>
        <w:t>čestné prehlásenie</w:t>
      </w:r>
      <w:r w:rsidR="00ED7218" w:rsidRPr="002D44DA">
        <w:rPr>
          <w:rFonts w:asciiTheme="minorHAnsi" w:hAnsiTheme="minorHAnsi" w:cs="Times New Roman"/>
        </w:rPr>
        <w:t xml:space="preserve"> </w:t>
      </w:r>
      <w:r w:rsidR="00A76AC4" w:rsidRPr="002D44DA">
        <w:rPr>
          <w:rFonts w:asciiTheme="minorHAnsi" w:hAnsiTheme="minorHAnsi" w:cs="Times New Roman"/>
        </w:rPr>
        <w:t>(príloha č.</w:t>
      </w:r>
      <w:r w:rsidR="003A2EEA">
        <w:rPr>
          <w:rFonts w:asciiTheme="minorHAnsi" w:hAnsiTheme="minorHAnsi" w:cs="Times New Roman"/>
        </w:rPr>
        <w:t>2</w:t>
      </w:r>
      <w:r w:rsidR="00A76AC4" w:rsidRPr="002D44DA">
        <w:rPr>
          <w:rFonts w:asciiTheme="minorHAnsi" w:hAnsiTheme="minorHAnsi" w:cs="Times New Roman"/>
        </w:rPr>
        <w:t xml:space="preserve">) alebo po </w:t>
      </w:r>
      <w:r w:rsidR="00727C07" w:rsidRPr="002D44DA">
        <w:rPr>
          <w:rFonts w:asciiTheme="minorHAnsi" w:hAnsiTheme="minorHAnsi" w:cs="Times New Roman"/>
        </w:rPr>
        <w:t xml:space="preserve">každom prerušení dochádzky </w:t>
      </w:r>
      <w:r w:rsidR="002D7312" w:rsidRPr="002D44DA">
        <w:rPr>
          <w:rFonts w:asciiTheme="minorHAnsi" w:hAnsiTheme="minorHAnsi" w:cs="Times New Roman"/>
        </w:rPr>
        <w:t>žiaka</w:t>
      </w:r>
      <w:r w:rsidR="00A76AC4" w:rsidRPr="002D44DA">
        <w:rPr>
          <w:rFonts w:asciiTheme="minorHAnsi" w:hAnsiTheme="minorHAnsi" w:cs="Times New Roman"/>
        </w:rPr>
        <w:t xml:space="preserve"> do</w:t>
      </w:r>
      <w:r w:rsidR="00727C07" w:rsidRPr="002D44DA">
        <w:rPr>
          <w:rFonts w:asciiTheme="minorHAnsi" w:hAnsiTheme="minorHAnsi" w:cs="Times New Roman"/>
        </w:rPr>
        <w:t xml:space="preserve"> </w:t>
      </w:r>
      <w:r w:rsidRPr="002D44DA">
        <w:rPr>
          <w:rFonts w:asciiTheme="minorHAnsi" w:hAnsiTheme="minorHAnsi" w:cs="Times New Roman"/>
        </w:rPr>
        <w:t xml:space="preserve">strednej </w:t>
      </w:r>
      <w:r w:rsidR="00A76AC4" w:rsidRPr="002D44DA">
        <w:rPr>
          <w:rFonts w:asciiTheme="minorHAnsi" w:hAnsiTheme="minorHAnsi" w:cs="Times New Roman"/>
        </w:rPr>
        <w:t xml:space="preserve">školy v trvaní viac ako tri dni predkladá </w:t>
      </w:r>
      <w:r w:rsidR="00A76AC4" w:rsidRPr="002D44DA">
        <w:rPr>
          <w:rFonts w:asciiTheme="minorHAnsi" w:hAnsiTheme="minorHAnsi" w:cs="Times New Roman"/>
          <w:b/>
        </w:rPr>
        <w:t>písomné vyhlásenie</w:t>
      </w:r>
      <w:r w:rsidR="00A76AC4" w:rsidRPr="002D44DA">
        <w:rPr>
          <w:rFonts w:asciiTheme="minorHAnsi" w:hAnsiTheme="minorHAnsi" w:cs="Times New Roman"/>
        </w:rPr>
        <w:t xml:space="preserve"> </w:t>
      </w:r>
      <w:r w:rsidR="00727C07" w:rsidRPr="002D44DA">
        <w:rPr>
          <w:rFonts w:asciiTheme="minorHAnsi" w:hAnsiTheme="minorHAnsi" w:cs="Times New Roman"/>
        </w:rPr>
        <w:t xml:space="preserve">o tom, že </w:t>
      </w:r>
      <w:r w:rsidRPr="002D44DA">
        <w:rPr>
          <w:rFonts w:asciiTheme="minorHAnsi" w:hAnsiTheme="minorHAnsi" w:cs="Times New Roman"/>
        </w:rPr>
        <w:t>žiak</w:t>
      </w:r>
      <w:r w:rsidR="00A76AC4" w:rsidRPr="002D44DA">
        <w:rPr>
          <w:rFonts w:asciiTheme="minorHAnsi" w:hAnsiTheme="minorHAnsi" w:cs="Times New Roman"/>
        </w:rPr>
        <w:t xml:space="preserve"> neprejavuje príznaky prenosného ochorenia a nemá nariadené karanténne opatrenie (príloha č. </w:t>
      </w:r>
      <w:r w:rsidR="003A2EEA">
        <w:rPr>
          <w:rFonts w:asciiTheme="minorHAnsi" w:hAnsiTheme="minorHAnsi" w:cs="Times New Roman"/>
        </w:rPr>
        <w:t>3</w:t>
      </w:r>
      <w:r w:rsidR="00A76AC4" w:rsidRPr="002D44DA">
        <w:rPr>
          <w:rFonts w:asciiTheme="minorHAnsi" w:hAnsiTheme="minorHAnsi" w:cs="Times New Roman"/>
        </w:rPr>
        <w:t>).</w:t>
      </w:r>
    </w:p>
    <w:p w:rsidR="00467745" w:rsidRPr="002D44DA" w:rsidRDefault="00A46A65" w:rsidP="00727C07">
      <w:pPr>
        <w:pStyle w:val="Default"/>
        <w:numPr>
          <w:ilvl w:val="0"/>
          <w:numId w:val="6"/>
        </w:numPr>
        <w:jc w:val="both"/>
        <w:rPr>
          <w:rFonts w:asciiTheme="minorHAnsi" w:hAnsiTheme="minorHAnsi" w:cs="Times New Roman"/>
        </w:rPr>
      </w:pPr>
      <w:r w:rsidRPr="002D44DA">
        <w:rPr>
          <w:rFonts w:asciiTheme="minorHAnsi" w:hAnsiTheme="minorHAnsi"/>
        </w:rPr>
        <w:t xml:space="preserve">Zodpovedá za dodržiavanie </w:t>
      </w:r>
      <w:proofErr w:type="spellStart"/>
      <w:r w:rsidRPr="002D44DA">
        <w:rPr>
          <w:rFonts w:asciiTheme="minorHAnsi" w:hAnsiTheme="minorHAnsi"/>
        </w:rPr>
        <w:t>hygienicko</w:t>
      </w:r>
      <w:proofErr w:type="spellEnd"/>
      <w:r w:rsidRPr="002D44DA">
        <w:rPr>
          <w:rFonts w:asciiTheme="minorHAnsi" w:hAnsiTheme="minorHAnsi"/>
        </w:rPr>
        <w:t>–epidemiologických opatrení pri pr</w:t>
      </w:r>
      <w:r w:rsidR="00962F3D" w:rsidRPr="002D44DA">
        <w:rPr>
          <w:rFonts w:asciiTheme="minorHAnsi" w:hAnsiTheme="minorHAnsi"/>
        </w:rPr>
        <w:t xml:space="preserve">íchode žiaka do strednej </w:t>
      </w:r>
      <w:r w:rsidRPr="002D44DA">
        <w:rPr>
          <w:rFonts w:asciiTheme="minorHAnsi" w:hAnsiTheme="minorHAnsi"/>
        </w:rPr>
        <w:t>školy</w:t>
      </w:r>
      <w:r w:rsidR="00962F3D" w:rsidRPr="002D44DA">
        <w:rPr>
          <w:rFonts w:asciiTheme="minorHAnsi" w:hAnsiTheme="minorHAnsi"/>
        </w:rPr>
        <w:t xml:space="preserve"> a</w:t>
      </w:r>
      <w:r w:rsidR="00962F3D" w:rsidRPr="002D44DA">
        <w:rPr>
          <w:rFonts w:asciiTheme="minorHAnsi" w:hAnsiTheme="minorHAnsi" w:cstheme="minorBidi"/>
          <w:color w:val="auto"/>
          <w:sz w:val="22"/>
          <w:szCs w:val="22"/>
        </w:rPr>
        <w:t xml:space="preserve"> </w:t>
      </w:r>
      <w:r w:rsidR="00962F3D" w:rsidRPr="002D44DA">
        <w:rPr>
          <w:rFonts w:asciiTheme="minorHAnsi" w:hAnsiTheme="minorHAnsi"/>
        </w:rPr>
        <w:t>pri odchode žiaka zo strednej školy</w:t>
      </w:r>
      <w:r w:rsidRPr="002D44DA">
        <w:rPr>
          <w:rFonts w:asciiTheme="minorHAnsi" w:hAnsiTheme="minorHAnsi"/>
        </w:rPr>
        <w:t>,  (nosenie rúšok, dodržiavanie odstupov, dezinfekcia rúk</w:t>
      </w:r>
      <w:r w:rsidR="00962F3D" w:rsidRPr="002D44DA">
        <w:rPr>
          <w:rFonts w:asciiTheme="minorHAnsi" w:hAnsiTheme="minorHAnsi" w:cstheme="minorBidi"/>
          <w:color w:val="auto"/>
          <w:sz w:val="22"/>
          <w:szCs w:val="22"/>
        </w:rPr>
        <w:t xml:space="preserve"> </w:t>
      </w:r>
      <w:r w:rsidR="00962F3D" w:rsidRPr="002D44DA">
        <w:rPr>
          <w:rFonts w:asciiTheme="minorHAnsi" w:hAnsiTheme="minorHAnsi"/>
        </w:rPr>
        <w:t>v zmysle aktuálnych opatrení ÚVZ SR</w:t>
      </w:r>
      <w:r w:rsidRPr="002D44DA">
        <w:rPr>
          <w:rFonts w:asciiTheme="minorHAnsi" w:hAnsiTheme="minorHAnsi"/>
        </w:rPr>
        <w:t xml:space="preserve">. </w:t>
      </w:r>
    </w:p>
    <w:p w:rsidR="00043163" w:rsidRPr="00CC33A6" w:rsidRDefault="00962F3D" w:rsidP="00043163">
      <w:pPr>
        <w:pStyle w:val="Default"/>
        <w:numPr>
          <w:ilvl w:val="0"/>
          <w:numId w:val="6"/>
        </w:numPr>
        <w:jc w:val="both"/>
        <w:rPr>
          <w:rFonts w:asciiTheme="minorHAnsi" w:hAnsiTheme="minorHAnsi" w:cs="Times New Roman"/>
          <w:color w:val="auto"/>
        </w:rPr>
      </w:pPr>
      <w:r w:rsidRPr="00CC33A6">
        <w:rPr>
          <w:rFonts w:asciiTheme="minorHAnsi" w:hAnsiTheme="minorHAnsi" w:cs="Times New Roman"/>
          <w:color w:val="auto"/>
        </w:rPr>
        <w:t xml:space="preserve">Zabezpečí pre svoje dieťa každý deň dve rúška ( jedno náhradné, musí </w:t>
      </w:r>
      <w:r w:rsidR="00CC33A6" w:rsidRPr="00CC33A6">
        <w:rPr>
          <w:rFonts w:asciiTheme="minorHAnsi" w:hAnsiTheme="minorHAnsi" w:cs="Times New Roman"/>
          <w:color w:val="auto"/>
        </w:rPr>
        <w:t xml:space="preserve">mať </w:t>
      </w:r>
      <w:r w:rsidRPr="00CC33A6">
        <w:rPr>
          <w:rFonts w:asciiTheme="minorHAnsi" w:hAnsiTheme="minorHAnsi" w:cs="Times New Roman"/>
          <w:color w:val="auto"/>
        </w:rPr>
        <w:t>pri sebe v prípade potreby)</w:t>
      </w:r>
      <w:r w:rsidR="00727C07" w:rsidRPr="00CC33A6">
        <w:rPr>
          <w:rFonts w:asciiTheme="minorHAnsi" w:hAnsiTheme="minorHAnsi" w:cs="Times New Roman"/>
          <w:color w:val="auto"/>
        </w:rPr>
        <w:t xml:space="preserve"> </w:t>
      </w:r>
      <w:r w:rsidRPr="00CC33A6">
        <w:rPr>
          <w:rFonts w:asciiTheme="minorHAnsi" w:hAnsiTheme="minorHAnsi" w:cs="Times New Roman"/>
          <w:color w:val="auto"/>
        </w:rPr>
        <w:t>a papierové jednorazové vreckovky.</w:t>
      </w:r>
    </w:p>
    <w:p w:rsidR="00043163" w:rsidRPr="002D44DA" w:rsidRDefault="00A46A65" w:rsidP="00043163">
      <w:pPr>
        <w:pStyle w:val="Default"/>
        <w:numPr>
          <w:ilvl w:val="0"/>
          <w:numId w:val="6"/>
        </w:numPr>
        <w:jc w:val="both"/>
        <w:rPr>
          <w:rFonts w:asciiTheme="minorHAnsi" w:hAnsiTheme="minorHAnsi" w:cs="Times New Roman"/>
        </w:rPr>
      </w:pPr>
      <w:r w:rsidRPr="002D44DA">
        <w:rPr>
          <w:rFonts w:asciiTheme="minorHAnsi" w:hAnsiTheme="minorHAnsi"/>
        </w:rPr>
        <w:t xml:space="preserve">Dodržiava pokyny riaditeľa  školy, ktoré upravujú podmienky </w:t>
      </w:r>
      <w:r w:rsidR="00043163" w:rsidRPr="002D44DA">
        <w:rPr>
          <w:rFonts w:asciiTheme="minorHAnsi" w:hAnsiTheme="minorHAnsi"/>
        </w:rPr>
        <w:t>prevádzky SOŠVO</w:t>
      </w:r>
      <w:r w:rsidRPr="002D44DA">
        <w:rPr>
          <w:rFonts w:asciiTheme="minorHAnsi" w:hAnsiTheme="minorHAnsi"/>
        </w:rPr>
        <w:t xml:space="preserve"> na obdobie školského roku 2020/2021. </w:t>
      </w:r>
    </w:p>
    <w:p w:rsidR="00E24581" w:rsidRPr="002D44DA" w:rsidRDefault="002A19E4" w:rsidP="00043163">
      <w:pPr>
        <w:pStyle w:val="Default"/>
        <w:numPr>
          <w:ilvl w:val="0"/>
          <w:numId w:val="6"/>
        </w:numPr>
        <w:jc w:val="both"/>
        <w:rPr>
          <w:rFonts w:asciiTheme="minorHAnsi" w:hAnsiTheme="minorHAnsi" w:cs="Times New Roman"/>
        </w:rPr>
      </w:pPr>
      <w:r w:rsidRPr="002D44DA">
        <w:rPr>
          <w:rFonts w:asciiTheme="minorHAnsi" w:hAnsiTheme="minorHAnsi"/>
        </w:rPr>
        <w:t xml:space="preserve">V prípade, že </w:t>
      </w:r>
      <w:r w:rsidR="00043163" w:rsidRPr="002D44DA">
        <w:rPr>
          <w:rFonts w:asciiTheme="minorHAnsi" w:hAnsiTheme="minorHAnsi"/>
        </w:rPr>
        <w:t>má u svojho d</w:t>
      </w:r>
      <w:r w:rsidRPr="002D44DA">
        <w:rPr>
          <w:rFonts w:asciiTheme="minorHAnsi" w:hAnsiTheme="minorHAnsi"/>
        </w:rPr>
        <w:t>ieťaťa</w:t>
      </w:r>
      <w:r w:rsidR="00A46A65" w:rsidRPr="002D44DA">
        <w:rPr>
          <w:rFonts w:asciiTheme="minorHAnsi" w:hAnsiTheme="minorHAnsi"/>
        </w:rPr>
        <w:t xml:space="preserve"> je podozrenie alebo potvrdené ochorenie na COVID-19, bezodkladne o tejto situácii </w:t>
      </w:r>
      <w:r w:rsidR="00A46A65" w:rsidRPr="002D44DA">
        <w:rPr>
          <w:rFonts w:asciiTheme="minorHAnsi" w:hAnsiTheme="minorHAnsi"/>
          <w:b/>
        </w:rPr>
        <w:t>informuje príslušného vyučujúceho a riaditeľa</w:t>
      </w:r>
      <w:r w:rsidR="00A46A65" w:rsidRPr="002D44DA">
        <w:rPr>
          <w:rFonts w:asciiTheme="minorHAnsi" w:hAnsiTheme="minorHAnsi"/>
        </w:rPr>
        <w:t xml:space="preserve"> </w:t>
      </w:r>
      <w:r w:rsidR="00A46A65" w:rsidRPr="002D44DA">
        <w:rPr>
          <w:rFonts w:asciiTheme="minorHAnsi" w:hAnsiTheme="minorHAnsi"/>
          <w:b/>
        </w:rPr>
        <w:t>školy</w:t>
      </w:r>
      <w:r w:rsidR="00A46A65" w:rsidRPr="002D44DA">
        <w:rPr>
          <w:rFonts w:asciiTheme="minorHAnsi" w:hAnsiTheme="minorHAnsi"/>
        </w:rPr>
        <w:t xml:space="preserve">. Povinnosťou zákonného zástupcu je </w:t>
      </w:r>
      <w:r w:rsidR="00A46A65" w:rsidRPr="002D44DA">
        <w:rPr>
          <w:rFonts w:asciiTheme="minorHAnsi" w:hAnsiTheme="minorHAnsi"/>
          <w:b/>
        </w:rPr>
        <w:t>aj bezodkladn</w:t>
      </w:r>
      <w:r w:rsidR="00CC33A6">
        <w:rPr>
          <w:rFonts w:asciiTheme="minorHAnsi" w:hAnsiTheme="minorHAnsi"/>
          <w:b/>
        </w:rPr>
        <w:t>é</w:t>
      </w:r>
      <w:r w:rsidR="00A46A65" w:rsidRPr="002D44DA">
        <w:rPr>
          <w:rFonts w:asciiTheme="minorHAnsi" w:hAnsiTheme="minorHAnsi"/>
          <w:b/>
        </w:rPr>
        <w:t xml:space="preserve"> nahlásenie karantény</w:t>
      </w:r>
      <w:r w:rsidR="00A46A65" w:rsidRPr="002D44DA">
        <w:rPr>
          <w:rFonts w:asciiTheme="minorHAnsi" w:hAnsiTheme="minorHAnsi"/>
        </w:rPr>
        <w:t>, ak bola dieťaťu nariadená lekárom všeobecnej zdravotnej starostlivosti pre deti a dorast alebo miestne príslušným regionálnym hygienikom. Za týchto podmienok je dieťa</w:t>
      </w:r>
      <w:r w:rsidR="006A1BCC" w:rsidRPr="002D44DA">
        <w:rPr>
          <w:rFonts w:asciiTheme="minorHAnsi" w:hAnsiTheme="minorHAnsi"/>
        </w:rPr>
        <w:t xml:space="preserve">ťu prerušená dochádzka do </w:t>
      </w:r>
      <w:r w:rsidR="00A46A65" w:rsidRPr="002D44DA">
        <w:rPr>
          <w:rFonts w:asciiTheme="minorHAnsi" w:hAnsiTheme="minorHAnsi"/>
        </w:rPr>
        <w:t>školy.</w:t>
      </w:r>
    </w:p>
    <w:p w:rsidR="006A1BCC" w:rsidRPr="002D44DA" w:rsidRDefault="006A1BCC" w:rsidP="00043163">
      <w:pPr>
        <w:pStyle w:val="Default"/>
        <w:numPr>
          <w:ilvl w:val="0"/>
          <w:numId w:val="6"/>
        </w:numPr>
        <w:jc w:val="both"/>
        <w:rPr>
          <w:rFonts w:asciiTheme="minorHAnsi" w:hAnsiTheme="minorHAnsi" w:cs="Times New Roman"/>
        </w:rPr>
      </w:pPr>
      <w:r w:rsidRPr="002D44DA">
        <w:rPr>
          <w:rFonts w:asciiTheme="minorHAnsi" w:hAnsiTheme="minorHAnsi"/>
        </w:rPr>
        <w:t>Ak ide o plnoletých žiakov, plnia uvedené povinnosti osobne.</w:t>
      </w:r>
    </w:p>
    <w:p w:rsidR="006A1BCC" w:rsidRPr="002D44DA" w:rsidRDefault="006A1BCC" w:rsidP="00043163">
      <w:pPr>
        <w:pStyle w:val="Default"/>
        <w:numPr>
          <w:ilvl w:val="0"/>
          <w:numId w:val="6"/>
        </w:numPr>
        <w:jc w:val="both"/>
        <w:rPr>
          <w:rFonts w:asciiTheme="minorHAnsi" w:hAnsiTheme="minorHAnsi" w:cs="Times New Roman"/>
        </w:rPr>
      </w:pPr>
      <w:r w:rsidRPr="002D44DA">
        <w:rPr>
          <w:rFonts w:asciiTheme="minorHAnsi" w:hAnsiTheme="minorHAnsi"/>
        </w:rPr>
        <w:t xml:space="preserve">Ak ide </w:t>
      </w:r>
      <w:r w:rsidRPr="002D44DA">
        <w:rPr>
          <w:rFonts w:asciiTheme="minorHAnsi" w:hAnsiTheme="minorHAnsi"/>
          <w:b/>
        </w:rPr>
        <w:t>o žiakov ubytovaných v školskom internáte</w:t>
      </w:r>
      <w:r w:rsidRPr="002D44DA">
        <w:rPr>
          <w:rFonts w:asciiTheme="minorHAnsi" w:hAnsiTheme="minorHAnsi"/>
        </w:rPr>
        <w:t>, uvedené povinnosti na nevyhnutne potrebný čas plní školský internát, a to aj v prípade plnoletých žiakov.</w:t>
      </w:r>
    </w:p>
    <w:p w:rsidR="00E24581" w:rsidRDefault="00E24581" w:rsidP="00E24581">
      <w:pPr>
        <w:pStyle w:val="Default"/>
        <w:ind w:left="1428"/>
        <w:jc w:val="both"/>
        <w:rPr>
          <w:rFonts w:asciiTheme="minorHAnsi" w:hAnsiTheme="minorHAnsi" w:cs="Times New Roman"/>
          <w:color w:val="FF0000"/>
        </w:rPr>
      </w:pPr>
    </w:p>
    <w:p w:rsidR="00EC5172" w:rsidRDefault="00EC5172" w:rsidP="00E24581">
      <w:pPr>
        <w:pStyle w:val="Default"/>
        <w:ind w:left="1428"/>
        <w:jc w:val="both"/>
        <w:rPr>
          <w:rFonts w:asciiTheme="minorHAnsi" w:hAnsiTheme="minorHAnsi" w:cs="Times New Roman"/>
          <w:color w:val="FF0000"/>
        </w:rPr>
      </w:pPr>
    </w:p>
    <w:p w:rsidR="00EC5172" w:rsidRPr="002D44DA" w:rsidRDefault="00EC5172" w:rsidP="00E24581">
      <w:pPr>
        <w:pStyle w:val="Default"/>
        <w:ind w:left="1428"/>
        <w:jc w:val="both"/>
        <w:rPr>
          <w:rFonts w:asciiTheme="minorHAnsi" w:hAnsiTheme="minorHAnsi" w:cs="Times New Roman"/>
          <w:color w:val="FF0000"/>
        </w:rPr>
      </w:pPr>
    </w:p>
    <w:tbl>
      <w:tblPr>
        <w:tblStyle w:val="Mriekatabuky"/>
        <w:tblW w:w="0" w:type="auto"/>
        <w:tblLook w:val="04A0" w:firstRow="1" w:lastRow="0" w:firstColumn="1" w:lastColumn="0" w:noHBand="0" w:noVBand="1"/>
      </w:tblPr>
      <w:tblGrid>
        <w:gridCol w:w="9062"/>
      </w:tblGrid>
      <w:tr w:rsidR="00BC3DCD" w:rsidRPr="002D44DA" w:rsidTr="001948E1">
        <w:tc>
          <w:tcPr>
            <w:tcW w:w="9062" w:type="dxa"/>
            <w:shd w:val="clear" w:color="auto" w:fill="F2F2F2" w:themeFill="background1" w:themeFillShade="F2"/>
          </w:tcPr>
          <w:p w:rsidR="00BC3DCD" w:rsidRPr="002D44DA" w:rsidRDefault="00BC3DCD" w:rsidP="001948E1">
            <w:pPr>
              <w:jc w:val="center"/>
              <w:rPr>
                <w:rFonts w:cs="Times New Roman"/>
                <w:b/>
                <w:sz w:val="24"/>
                <w:szCs w:val="24"/>
              </w:rPr>
            </w:pPr>
            <w:r w:rsidRPr="002D44DA">
              <w:rPr>
                <w:rFonts w:cs="Times New Roman"/>
                <w:b/>
                <w:sz w:val="24"/>
                <w:szCs w:val="24"/>
              </w:rPr>
              <w:t>Pri podozrení na ochorenie</w:t>
            </w:r>
          </w:p>
        </w:tc>
      </w:tr>
    </w:tbl>
    <w:p w:rsidR="00B722DA" w:rsidRPr="002D44DA" w:rsidRDefault="00B722DA" w:rsidP="00E24581">
      <w:pPr>
        <w:pStyle w:val="Default"/>
        <w:ind w:left="1428"/>
        <w:jc w:val="both"/>
        <w:rPr>
          <w:rFonts w:asciiTheme="minorHAnsi" w:hAnsiTheme="minorHAnsi" w:cs="Times New Roman"/>
        </w:rPr>
      </w:pPr>
    </w:p>
    <w:p w:rsidR="00051879" w:rsidRPr="002D44DA" w:rsidRDefault="00E24581" w:rsidP="006A1BCC">
      <w:pPr>
        <w:pStyle w:val="Default"/>
        <w:numPr>
          <w:ilvl w:val="0"/>
          <w:numId w:val="6"/>
        </w:numPr>
        <w:jc w:val="both"/>
        <w:rPr>
          <w:rFonts w:asciiTheme="minorHAnsi" w:hAnsiTheme="minorHAnsi" w:cs="Times New Roman"/>
        </w:rPr>
      </w:pPr>
      <w:r w:rsidRPr="002D44DA">
        <w:rPr>
          <w:rFonts w:asciiTheme="minorHAnsi" w:hAnsiTheme="minorHAnsi" w:cs="Times New Roman"/>
          <w:b/>
        </w:rPr>
        <w:t xml:space="preserve">Nikto s príznakmi infekcie dýchacích ciest, ktoré by mohli zodpovedať známym príznakom COVID-19 </w:t>
      </w:r>
      <w:r w:rsidRPr="002D44DA">
        <w:rPr>
          <w:rFonts w:asciiTheme="minorHAnsi" w:hAnsiTheme="minorHAnsi" w:cs="Times New Roman"/>
        </w:rPr>
        <w:t xml:space="preserve">(zvýšená telesná teplota, kašeľ, zvracanie, kožná vyrážka, hnačky, náhla strata chuti a čuchu, iný príznak akútnej infekcie dýchacích ciest) </w:t>
      </w:r>
      <w:r w:rsidRPr="002D44DA">
        <w:rPr>
          <w:rFonts w:asciiTheme="minorHAnsi" w:hAnsiTheme="minorHAnsi" w:cs="Times New Roman"/>
          <w:b/>
        </w:rPr>
        <w:t>nesmi</w:t>
      </w:r>
      <w:r w:rsidR="00051879" w:rsidRPr="002D44DA">
        <w:rPr>
          <w:rFonts w:asciiTheme="minorHAnsi" w:hAnsiTheme="minorHAnsi" w:cs="Times New Roman"/>
          <w:b/>
        </w:rPr>
        <w:t xml:space="preserve">e vstúpiť do priestorov </w:t>
      </w:r>
      <w:r w:rsidR="00CF71DD" w:rsidRPr="002D44DA">
        <w:rPr>
          <w:rFonts w:asciiTheme="minorHAnsi" w:hAnsiTheme="minorHAnsi" w:cs="Times New Roman"/>
          <w:b/>
        </w:rPr>
        <w:t>stredn</w:t>
      </w:r>
      <w:r w:rsidR="00051879" w:rsidRPr="002D44DA">
        <w:rPr>
          <w:rFonts w:asciiTheme="minorHAnsi" w:hAnsiTheme="minorHAnsi" w:cs="Times New Roman"/>
          <w:b/>
        </w:rPr>
        <w:t>e</w:t>
      </w:r>
      <w:r w:rsidRPr="002D44DA">
        <w:rPr>
          <w:rFonts w:asciiTheme="minorHAnsi" w:hAnsiTheme="minorHAnsi" w:cs="Times New Roman"/>
          <w:b/>
        </w:rPr>
        <w:t>j školy</w:t>
      </w:r>
      <w:r w:rsidR="00CF71DD" w:rsidRPr="002D44DA">
        <w:rPr>
          <w:rFonts w:asciiTheme="minorHAnsi" w:hAnsiTheme="minorHAnsi" w:cs="Times New Roman"/>
          <w:b/>
        </w:rPr>
        <w:t xml:space="preserve"> alebo školského internátu</w:t>
      </w:r>
      <w:r w:rsidR="00051879" w:rsidRPr="002D44DA">
        <w:rPr>
          <w:rFonts w:asciiTheme="minorHAnsi" w:hAnsiTheme="minorHAnsi" w:cs="Times New Roman"/>
          <w:b/>
        </w:rPr>
        <w:t>.</w:t>
      </w:r>
      <w:r w:rsidRPr="002D44DA">
        <w:rPr>
          <w:rFonts w:asciiTheme="minorHAnsi" w:hAnsiTheme="minorHAnsi" w:cs="Times New Roman"/>
        </w:rPr>
        <w:t xml:space="preserve"> </w:t>
      </w:r>
    </w:p>
    <w:p w:rsidR="00BC3DCD" w:rsidRPr="002D44DA" w:rsidRDefault="002A19E4" w:rsidP="006A1BCC">
      <w:pPr>
        <w:pStyle w:val="Default"/>
        <w:numPr>
          <w:ilvl w:val="0"/>
          <w:numId w:val="6"/>
        </w:numPr>
        <w:jc w:val="both"/>
        <w:rPr>
          <w:rFonts w:asciiTheme="minorHAnsi" w:hAnsiTheme="minorHAnsi" w:cs="Times New Roman"/>
        </w:rPr>
      </w:pPr>
      <w:r w:rsidRPr="002D44DA">
        <w:rPr>
          <w:rFonts w:asciiTheme="minorHAnsi" w:hAnsiTheme="minorHAnsi" w:cs="Times New Roman"/>
        </w:rPr>
        <w:lastRenderedPageBreak/>
        <w:t xml:space="preserve">Ak </w:t>
      </w:r>
      <w:r w:rsidR="00CF71DD" w:rsidRPr="002D44DA">
        <w:rPr>
          <w:rFonts w:asciiTheme="minorHAnsi" w:hAnsiTheme="minorHAnsi" w:cs="Times New Roman"/>
        </w:rPr>
        <w:t>žiak</w:t>
      </w:r>
      <w:r w:rsidR="00E24581" w:rsidRPr="002D44DA">
        <w:rPr>
          <w:rFonts w:asciiTheme="minorHAnsi" w:hAnsiTheme="minorHAnsi" w:cs="Times New Roman"/>
        </w:rPr>
        <w:t xml:space="preserve"> v priebehu dňa vykazuje niektorý z možných príznakov COVID-19, bezodkladne si nasadí rúško a je nutné umiestniť ho do samostatnej izolačnej miestnosti a kontaktovať zákonných zástupcov, ktorí ho bezodkladne vyzdvihnú. </w:t>
      </w:r>
    </w:p>
    <w:p w:rsidR="00BC3DCD" w:rsidRPr="002D44DA" w:rsidRDefault="00E24581" w:rsidP="006A1BCC">
      <w:pPr>
        <w:pStyle w:val="Default"/>
        <w:numPr>
          <w:ilvl w:val="0"/>
          <w:numId w:val="6"/>
        </w:numPr>
        <w:jc w:val="both"/>
        <w:rPr>
          <w:rFonts w:asciiTheme="minorHAnsi" w:hAnsiTheme="minorHAnsi" w:cs="Times New Roman"/>
        </w:rPr>
      </w:pPr>
      <w:r w:rsidRPr="002D44DA">
        <w:rPr>
          <w:rFonts w:asciiTheme="minorHAnsi" w:hAnsiTheme="minorHAnsi" w:cs="Times New Roman"/>
        </w:rPr>
        <w:t xml:space="preserve">Ak sa u zamestnanca </w:t>
      </w:r>
      <w:r w:rsidR="00CF71DD" w:rsidRPr="002D44DA">
        <w:rPr>
          <w:rFonts w:asciiTheme="minorHAnsi" w:hAnsiTheme="minorHAnsi" w:cs="Times New Roman"/>
        </w:rPr>
        <w:t>stred</w:t>
      </w:r>
      <w:r w:rsidRPr="002D44DA">
        <w:rPr>
          <w:rFonts w:asciiTheme="minorHAnsi" w:hAnsiTheme="minorHAnsi" w:cs="Times New Roman"/>
        </w:rPr>
        <w:t>nej školy alebo</w:t>
      </w:r>
      <w:r w:rsidR="002A19E4" w:rsidRPr="002D44DA">
        <w:rPr>
          <w:rFonts w:asciiTheme="minorHAnsi" w:hAnsiTheme="minorHAnsi" w:cs="Times New Roman"/>
        </w:rPr>
        <w:t xml:space="preserve"> </w:t>
      </w:r>
      <w:r w:rsidRPr="002D44DA">
        <w:rPr>
          <w:rFonts w:asciiTheme="minorHAnsi" w:hAnsiTheme="minorHAnsi" w:cs="Times New Roman"/>
        </w:rPr>
        <w:t xml:space="preserve">školského </w:t>
      </w:r>
      <w:r w:rsidR="00CF71DD" w:rsidRPr="002D44DA">
        <w:rPr>
          <w:rFonts w:asciiTheme="minorHAnsi" w:hAnsiTheme="minorHAnsi" w:cs="Times New Roman"/>
        </w:rPr>
        <w:t>internátu</w:t>
      </w:r>
      <w:r w:rsidR="002A19E4" w:rsidRPr="002D44DA">
        <w:rPr>
          <w:rFonts w:asciiTheme="minorHAnsi" w:hAnsiTheme="minorHAnsi" w:cs="Times New Roman"/>
        </w:rPr>
        <w:t xml:space="preserve"> </w:t>
      </w:r>
      <w:r w:rsidRPr="002D44DA">
        <w:rPr>
          <w:rFonts w:asciiTheme="minorHAnsi" w:hAnsiTheme="minorHAnsi" w:cs="Times New Roman"/>
        </w:rPr>
        <w:t xml:space="preserve"> objavia príznaky nákazy COVID – 19 v priebehu jeho pracovného dňa, bezodkladne o tom informuje riaditeľa školy a opustí školu v najkratšom možnom čase s použitím rúška. </w:t>
      </w:r>
    </w:p>
    <w:p w:rsidR="002A19E4" w:rsidRPr="002D44DA" w:rsidRDefault="00E24581" w:rsidP="006A1BCC">
      <w:pPr>
        <w:pStyle w:val="Default"/>
        <w:numPr>
          <w:ilvl w:val="0"/>
          <w:numId w:val="6"/>
        </w:numPr>
        <w:jc w:val="both"/>
        <w:rPr>
          <w:rFonts w:asciiTheme="minorHAnsi" w:hAnsiTheme="minorHAnsi" w:cs="Times New Roman"/>
        </w:rPr>
      </w:pPr>
      <w:r w:rsidRPr="002D44DA">
        <w:rPr>
          <w:rFonts w:asciiTheme="minorHAnsi" w:hAnsiTheme="minorHAnsi" w:cs="Times New Roman"/>
        </w:rPr>
        <w:t>V prípade podozri</w:t>
      </w:r>
      <w:r w:rsidR="002A19E4" w:rsidRPr="002D44DA">
        <w:rPr>
          <w:rFonts w:asciiTheme="minorHAnsi" w:hAnsiTheme="minorHAnsi" w:cs="Times New Roman"/>
        </w:rPr>
        <w:t xml:space="preserve">vého </w:t>
      </w:r>
      <w:r w:rsidR="00CF71DD" w:rsidRPr="002D44DA">
        <w:rPr>
          <w:rFonts w:asciiTheme="minorHAnsi" w:hAnsiTheme="minorHAnsi" w:cs="Times New Roman"/>
        </w:rPr>
        <w:t>žiaka</w:t>
      </w:r>
      <w:r w:rsidRPr="002D44DA">
        <w:rPr>
          <w:rFonts w:asciiTheme="minorHAnsi" w:hAnsiTheme="minorHAnsi" w:cs="Times New Roman"/>
        </w:rPr>
        <w:t xml:space="preserve"> alebo pracovníka sa riadi škola usmerneniami z Oranžovej fázy tohto dokumentu. </w:t>
      </w:r>
    </w:p>
    <w:p w:rsidR="00CF71DD" w:rsidRDefault="00CF71DD" w:rsidP="00CF71DD">
      <w:pPr>
        <w:pStyle w:val="Default"/>
        <w:jc w:val="both"/>
        <w:rPr>
          <w:rFonts w:asciiTheme="minorHAnsi" w:hAnsiTheme="minorHAnsi" w:cs="Times New Roman"/>
        </w:rPr>
      </w:pPr>
    </w:p>
    <w:p w:rsidR="00345301" w:rsidRDefault="00345301" w:rsidP="00CF71DD">
      <w:pPr>
        <w:pStyle w:val="Default"/>
        <w:jc w:val="both"/>
        <w:rPr>
          <w:rFonts w:asciiTheme="minorHAnsi" w:hAnsiTheme="minorHAnsi" w:cs="Times New Roman"/>
        </w:rPr>
      </w:pPr>
    </w:p>
    <w:p w:rsidR="00345301" w:rsidRPr="002D44DA" w:rsidRDefault="00345301" w:rsidP="00CF71DD">
      <w:pPr>
        <w:pStyle w:val="Default"/>
        <w:jc w:val="both"/>
        <w:rPr>
          <w:rFonts w:asciiTheme="minorHAnsi" w:hAnsiTheme="minorHAnsi" w:cs="Times New Roman"/>
        </w:rPr>
      </w:pPr>
    </w:p>
    <w:tbl>
      <w:tblPr>
        <w:tblStyle w:val="Mriekatabuky"/>
        <w:tblW w:w="0" w:type="auto"/>
        <w:tblLook w:val="04A0" w:firstRow="1" w:lastRow="0" w:firstColumn="1" w:lastColumn="0" w:noHBand="0" w:noVBand="1"/>
      </w:tblPr>
      <w:tblGrid>
        <w:gridCol w:w="9062"/>
      </w:tblGrid>
      <w:tr w:rsidR="00CF71DD" w:rsidRPr="002D44DA" w:rsidTr="00F142D4">
        <w:tc>
          <w:tcPr>
            <w:tcW w:w="9062" w:type="dxa"/>
            <w:shd w:val="clear" w:color="auto" w:fill="F2F2F2" w:themeFill="background1" w:themeFillShade="F2"/>
          </w:tcPr>
          <w:p w:rsidR="00CF71DD" w:rsidRPr="002D44DA" w:rsidRDefault="00CF71DD" w:rsidP="00CF71DD">
            <w:pPr>
              <w:jc w:val="center"/>
              <w:rPr>
                <w:rFonts w:cs="Times New Roman"/>
                <w:b/>
                <w:sz w:val="24"/>
                <w:szCs w:val="24"/>
              </w:rPr>
            </w:pPr>
            <w:r w:rsidRPr="002D44DA">
              <w:rPr>
                <w:rFonts w:cs="Times New Roman"/>
                <w:b/>
                <w:sz w:val="24"/>
                <w:szCs w:val="24"/>
              </w:rPr>
              <w:t>Pracovno-právne vzťahy</w:t>
            </w:r>
          </w:p>
        </w:tc>
      </w:tr>
    </w:tbl>
    <w:p w:rsidR="00CF71DD" w:rsidRPr="002D44DA" w:rsidRDefault="00CF71DD" w:rsidP="00CF71DD">
      <w:pPr>
        <w:pStyle w:val="Default"/>
        <w:ind w:left="360"/>
        <w:jc w:val="both"/>
        <w:rPr>
          <w:rFonts w:asciiTheme="minorHAnsi" w:hAnsiTheme="minorHAnsi" w:cs="Times New Roman"/>
        </w:rPr>
      </w:pPr>
    </w:p>
    <w:p w:rsidR="00BC3DCD" w:rsidRPr="002D44DA" w:rsidRDefault="00E24581" w:rsidP="00CF71DD">
      <w:pPr>
        <w:pStyle w:val="Default"/>
        <w:numPr>
          <w:ilvl w:val="0"/>
          <w:numId w:val="12"/>
        </w:numPr>
        <w:ind w:left="993" w:hanging="426"/>
        <w:jc w:val="both"/>
        <w:rPr>
          <w:rFonts w:asciiTheme="minorHAnsi" w:hAnsiTheme="minorHAnsi" w:cs="Times New Roman"/>
          <w:b/>
        </w:rPr>
      </w:pPr>
      <w:r w:rsidRPr="002D44DA">
        <w:rPr>
          <w:rFonts w:asciiTheme="minorHAnsi" w:hAnsiTheme="minorHAnsi" w:cs="Times New Roman"/>
        </w:rPr>
        <w:t xml:space="preserve">Zamestnanci školy plnia svoje pracovné povinnosti </w:t>
      </w:r>
      <w:r w:rsidRPr="002D44DA">
        <w:rPr>
          <w:rFonts w:asciiTheme="minorHAnsi" w:hAnsiTheme="minorHAnsi" w:cs="Times New Roman"/>
          <w:b/>
        </w:rPr>
        <w:t xml:space="preserve">osobne na pracovisku podľa pracovnej zmluvy a pracovnej náplne. </w:t>
      </w:r>
    </w:p>
    <w:p w:rsidR="00CF71DD" w:rsidRPr="002D44DA" w:rsidRDefault="00CF71DD" w:rsidP="00CF71DD">
      <w:pPr>
        <w:pStyle w:val="Default"/>
        <w:numPr>
          <w:ilvl w:val="0"/>
          <w:numId w:val="12"/>
        </w:numPr>
        <w:ind w:left="993" w:hanging="426"/>
        <w:jc w:val="both"/>
        <w:rPr>
          <w:rFonts w:asciiTheme="minorHAnsi" w:hAnsiTheme="minorHAnsi" w:cs="Times New Roman"/>
        </w:rPr>
      </w:pPr>
      <w:r w:rsidRPr="002D44DA">
        <w:rPr>
          <w:rFonts w:asciiTheme="minorHAnsi" w:hAnsiTheme="minorHAnsi" w:cs="Times New Roman"/>
        </w:rPr>
        <w:t>Ak niektorý zo zamestnancov zo subjektívnych dôvodov (obava z nákazy, nepodložená klinickými príznakmi) odmieta vykonávať pracovnú činnosť osobne a na pracovisku, zamestnávateľ môže:</w:t>
      </w:r>
    </w:p>
    <w:p w:rsidR="00CF71DD" w:rsidRPr="002D44DA" w:rsidRDefault="00CF71DD" w:rsidP="00CF71DD">
      <w:pPr>
        <w:pStyle w:val="Default"/>
        <w:numPr>
          <w:ilvl w:val="0"/>
          <w:numId w:val="13"/>
        </w:numPr>
        <w:jc w:val="both"/>
        <w:rPr>
          <w:rFonts w:asciiTheme="minorHAnsi" w:hAnsiTheme="minorHAnsi" w:cs="Times New Roman"/>
        </w:rPr>
      </w:pPr>
      <w:r w:rsidRPr="002D44DA">
        <w:rPr>
          <w:rFonts w:asciiTheme="minorHAnsi" w:hAnsiTheme="minorHAnsi" w:cs="Times New Roman"/>
        </w:rPr>
        <w:t>dohodnúť sa so zamestnancom na čerpaní dovolenky (§ 111 ods. 1 ZP) alebo</w:t>
      </w:r>
    </w:p>
    <w:p w:rsidR="00CF71DD" w:rsidRPr="002D44DA" w:rsidRDefault="00CF71DD" w:rsidP="00CF71DD">
      <w:pPr>
        <w:pStyle w:val="Default"/>
        <w:numPr>
          <w:ilvl w:val="0"/>
          <w:numId w:val="13"/>
        </w:numPr>
        <w:jc w:val="both"/>
        <w:rPr>
          <w:rFonts w:asciiTheme="minorHAnsi" w:hAnsiTheme="minorHAnsi" w:cs="Times New Roman"/>
        </w:rPr>
      </w:pPr>
      <w:r w:rsidRPr="002D44DA">
        <w:rPr>
          <w:rFonts w:asciiTheme="minorHAnsi" w:hAnsiTheme="minorHAnsi" w:cs="Times New Roman"/>
        </w:rPr>
        <w:t>ospravedlniť neprítomnosť zamestnanca na pracovisku bez náhrady mzdy</w:t>
      </w:r>
      <w:r w:rsidR="00FC4995" w:rsidRPr="002D44DA">
        <w:rPr>
          <w:rFonts w:asciiTheme="minorHAnsi" w:hAnsiTheme="minorHAnsi" w:cs="Times New Roman"/>
        </w:rPr>
        <w:t xml:space="preserve"> (tzv. prekážka v práci na strane zamestnanca) podľa § 141 os.3 písm. c) ZP.</w:t>
      </w:r>
    </w:p>
    <w:p w:rsidR="00BC3DCD" w:rsidRDefault="00BC3DCD" w:rsidP="00E24581">
      <w:pPr>
        <w:pStyle w:val="Default"/>
        <w:ind w:left="1428"/>
        <w:jc w:val="both"/>
        <w:rPr>
          <w:rFonts w:asciiTheme="minorHAnsi" w:hAnsiTheme="minorHAnsi" w:cs="Times New Roman"/>
        </w:rPr>
      </w:pPr>
    </w:p>
    <w:p w:rsidR="00345301" w:rsidRPr="002D44DA" w:rsidRDefault="00345301" w:rsidP="00E24581">
      <w:pPr>
        <w:pStyle w:val="Default"/>
        <w:ind w:left="1428"/>
        <w:jc w:val="both"/>
        <w:rPr>
          <w:rFonts w:asciiTheme="minorHAnsi" w:hAnsiTheme="minorHAnsi" w:cs="Times New Roman"/>
        </w:rPr>
      </w:pPr>
    </w:p>
    <w:p w:rsidR="00051879" w:rsidRPr="002D44DA" w:rsidRDefault="00051879" w:rsidP="00051879">
      <w:pPr>
        <w:pStyle w:val="Default"/>
        <w:ind w:left="1428"/>
        <w:jc w:val="both"/>
        <w:rPr>
          <w:rFonts w:asciiTheme="minorHAnsi" w:hAnsiTheme="minorHAnsi"/>
        </w:rPr>
      </w:pPr>
    </w:p>
    <w:tbl>
      <w:tblPr>
        <w:tblStyle w:val="Mriekatabuky"/>
        <w:tblW w:w="0" w:type="auto"/>
        <w:tblLook w:val="04A0" w:firstRow="1" w:lastRow="0" w:firstColumn="1" w:lastColumn="0" w:noHBand="0" w:noVBand="1"/>
      </w:tblPr>
      <w:tblGrid>
        <w:gridCol w:w="9062"/>
      </w:tblGrid>
      <w:tr w:rsidR="00051879" w:rsidRPr="002D44DA" w:rsidTr="001948E1">
        <w:tc>
          <w:tcPr>
            <w:tcW w:w="9062" w:type="dxa"/>
            <w:shd w:val="clear" w:color="auto" w:fill="F2F2F2" w:themeFill="background1" w:themeFillShade="F2"/>
          </w:tcPr>
          <w:p w:rsidR="00051879" w:rsidRPr="002D44DA" w:rsidRDefault="00FF0208" w:rsidP="00FC4995">
            <w:pPr>
              <w:jc w:val="center"/>
              <w:rPr>
                <w:rFonts w:cs="Times New Roman"/>
                <w:b/>
                <w:sz w:val="24"/>
                <w:szCs w:val="24"/>
              </w:rPr>
            </w:pPr>
            <w:r w:rsidRPr="002D44DA">
              <w:rPr>
                <w:rFonts w:cs="Times New Roman"/>
                <w:b/>
                <w:sz w:val="24"/>
                <w:szCs w:val="24"/>
              </w:rPr>
              <w:t xml:space="preserve">Organizácia </w:t>
            </w:r>
            <w:r w:rsidR="00FC4995" w:rsidRPr="002D44DA">
              <w:rPr>
                <w:rFonts w:cs="Times New Roman"/>
                <w:b/>
                <w:sz w:val="24"/>
                <w:szCs w:val="24"/>
              </w:rPr>
              <w:t>výchovno-vzdelávacieho procesu</w:t>
            </w:r>
          </w:p>
        </w:tc>
      </w:tr>
    </w:tbl>
    <w:p w:rsidR="00051879" w:rsidRPr="002D44DA" w:rsidRDefault="00051879" w:rsidP="002A19E4">
      <w:pPr>
        <w:pStyle w:val="Default"/>
        <w:jc w:val="both"/>
        <w:rPr>
          <w:rFonts w:asciiTheme="minorHAnsi" w:hAnsiTheme="minorHAnsi"/>
        </w:rPr>
      </w:pPr>
    </w:p>
    <w:p w:rsidR="00FC4995" w:rsidRPr="002D44DA" w:rsidRDefault="00FC4995" w:rsidP="00FC4995">
      <w:pPr>
        <w:pStyle w:val="Default"/>
        <w:numPr>
          <w:ilvl w:val="0"/>
          <w:numId w:val="12"/>
        </w:numPr>
        <w:jc w:val="both"/>
        <w:rPr>
          <w:rFonts w:asciiTheme="minorHAnsi" w:hAnsiTheme="minorHAnsi" w:cs="Times New Roman"/>
          <w:color w:val="auto"/>
        </w:rPr>
      </w:pPr>
      <w:r w:rsidRPr="002D44DA">
        <w:rPr>
          <w:rFonts w:asciiTheme="minorHAnsi" w:hAnsiTheme="minorHAnsi" w:cs="Times New Roman"/>
        </w:rPr>
        <w:t xml:space="preserve">Neorganizuje sa hromadné otvorenie školského roku. </w:t>
      </w:r>
    </w:p>
    <w:p w:rsidR="00FC4995" w:rsidRPr="002D44DA" w:rsidRDefault="00FC4995" w:rsidP="00FC4995">
      <w:pPr>
        <w:pStyle w:val="Default"/>
        <w:numPr>
          <w:ilvl w:val="0"/>
          <w:numId w:val="12"/>
        </w:numPr>
        <w:jc w:val="both"/>
        <w:rPr>
          <w:rFonts w:asciiTheme="minorHAnsi" w:hAnsiTheme="minorHAnsi" w:cs="Times New Roman"/>
          <w:color w:val="auto"/>
        </w:rPr>
      </w:pPr>
      <w:r w:rsidRPr="002D44DA">
        <w:rPr>
          <w:rFonts w:asciiTheme="minorHAnsi" w:hAnsiTheme="minorHAnsi" w:cs="Times New Roman"/>
        </w:rPr>
        <w:t>Výchovno-vzdelávací proces prebieha v nezmenenej forme.</w:t>
      </w:r>
      <w:r w:rsidRPr="002D44DA">
        <w:rPr>
          <w:rFonts w:asciiTheme="minorHAnsi" w:hAnsiTheme="minorHAnsi" w:cs="Times New Roman"/>
          <w:b/>
        </w:rPr>
        <w:t xml:space="preserve"> </w:t>
      </w:r>
    </w:p>
    <w:p w:rsidR="00FC4995" w:rsidRPr="002D44DA" w:rsidRDefault="00FC4995" w:rsidP="00FC4995">
      <w:pPr>
        <w:pStyle w:val="Default"/>
        <w:numPr>
          <w:ilvl w:val="0"/>
          <w:numId w:val="12"/>
        </w:numPr>
        <w:jc w:val="both"/>
        <w:rPr>
          <w:rFonts w:asciiTheme="minorHAnsi" w:hAnsiTheme="minorHAnsi" w:cs="Times New Roman"/>
        </w:rPr>
      </w:pPr>
      <w:r w:rsidRPr="002D44DA">
        <w:rPr>
          <w:rFonts w:asciiTheme="minorHAnsi" w:hAnsiTheme="minorHAnsi" w:cs="Times New Roman"/>
          <w:b/>
        </w:rPr>
        <w:t>Prebieha riadne praktické vyučovanie podľa školského vzdelávacieho programu a podľa platných opatrení ÚVZ.</w:t>
      </w:r>
    </w:p>
    <w:p w:rsidR="00FC4995" w:rsidRPr="002D44DA" w:rsidRDefault="00FC4995" w:rsidP="00FC4995">
      <w:pPr>
        <w:pStyle w:val="Default"/>
        <w:numPr>
          <w:ilvl w:val="0"/>
          <w:numId w:val="12"/>
        </w:numPr>
        <w:jc w:val="both"/>
        <w:rPr>
          <w:rFonts w:asciiTheme="minorHAnsi" w:hAnsiTheme="minorHAnsi" w:cs="Times New Roman"/>
          <w:b/>
        </w:rPr>
      </w:pPr>
      <w:r w:rsidRPr="002D44DA">
        <w:rPr>
          <w:rFonts w:asciiTheme="minorHAnsi" w:hAnsiTheme="minorHAnsi" w:cs="Times New Roman"/>
          <w:b/>
          <w:color w:val="auto"/>
        </w:rPr>
        <w:t>Dodržiava sa princíp  ROR - Rúško, Odstup, Ruky.</w:t>
      </w:r>
    </w:p>
    <w:p w:rsidR="00FC4995" w:rsidRPr="002D44DA" w:rsidRDefault="00FC4995" w:rsidP="00FC4995">
      <w:pPr>
        <w:pStyle w:val="Default"/>
        <w:numPr>
          <w:ilvl w:val="0"/>
          <w:numId w:val="12"/>
        </w:numPr>
        <w:jc w:val="both"/>
        <w:rPr>
          <w:rFonts w:asciiTheme="minorHAnsi" w:hAnsiTheme="minorHAnsi" w:cs="Times New Roman"/>
          <w:b/>
        </w:rPr>
      </w:pPr>
      <w:r w:rsidRPr="002D44DA">
        <w:rPr>
          <w:rFonts w:asciiTheme="minorHAnsi" w:hAnsiTheme="minorHAnsi" w:cs="Times New Roman"/>
          <w:color w:val="auto"/>
        </w:rPr>
        <w:t>Uplatňuje sa minimalizovanie zhromažďovania osôb pred školou a pred školským internátom.</w:t>
      </w:r>
    </w:p>
    <w:p w:rsidR="00051879" w:rsidRPr="002D44DA" w:rsidRDefault="00051879" w:rsidP="002A19E4">
      <w:pPr>
        <w:pStyle w:val="Default"/>
        <w:numPr>
          <w:ilvl w:val="0"/>
          <w:numId w:val="12"/>
        </w:numPr>
        <w:jc w:val="both"/>
        <w:rPr>
          <w:rFonts w:asciiTheme="minorHAnsi" w:hAnsiTheme="minorHAnsi" w:cs="Times New Roman"/>
        </w:rPr>
      </w:pPr>
      <w:r w:rsidRPr="002D44DA">
        <w:rPr>
          <w:rFonts w:asciiTheme="minorHAnsi" w:hAnsiTheme="minorHAnsi" w:cs="Times New Roman"/>
        </w:rPr>
        <w:t xml:space="preserve"> V závislosti od poveternostných podmienok sa prevažná väčšina aktivít s</w:t>
      </w:r>
      <w:r w:rsidR="00475AF7" w:rsidRPr="002D44DA">
        <w:rPr>
          <w:rFonts w:asciiTheme="minorHAnsi" w:hAnsiTheme="minorHAnsi" w:cs="Times New Roman"/>
        </w:rPr>
        <w:t>o</w:t>
      </w:r>
      <w:r w:rsidRPr="002D44DA">
        <w:rPr>
          <w:rFonts w:asciiTheme="minorHAnsi" w:hAnsiTheme="minorHAnsi" w:cs="Times New Roman"/>
        </w:rPr>
        <w:t xml:space="preserve"> </w:t>
      </w:r>
      <w:r w:rsidR="00475AF7" w:rsidRPr="002D44DA">
        <w:rPr>
          <w:rFonts w:asciiTheme="minorHAnsi" w:hAnsiTheme="minorHAnsi" w:cs="Times New Roman"/>
        </w:rPr>
        <w:t>žiak</w:t>
      </w:r>
      <w:r w:rsidRPr="002D44DA">
        <w:rPr>
          <w:rFonts w:asciiTheme="minorHAnsi" w:hAnsiTheme="minorHAnsi" w:cs="Times New Roman"/>
        </w:rPr>
        <w:t xml:space="preserve">mi a pre </w:t>
      </w:r>
      <w:r w:rsidR="00475AF7" w:rsidRPr="002D44DA">
        <w:rPr>
          <w:rFonts w:asciiTheme="minorHAnsi" w:hAnsiTheme="minorHAnsi" w:cs="Times New Roman"/>
        </w:rPr>
        <w:t>žiakov</w:t>
      </w:r>
      <w:r w:rsidRPr="002D44DA">
        <w:rPr>
          <w:rFonts w:asciiTheme="minorHAnsi" w:hAnsiTheme="minorHAnsi" w:cs="Times New Roman"/>
        </w:rPr>
        <w:t xml:space="preserve"> organizuje v exteriéri, či už v areáli alebo mimo neho, podľa podmienok školy. </w:t>
      </w:r>
    </w:p>
    <w:p w:rsidR="00475AF7" w:rsidRPr="002D44DA" w:rsidRDefault="00475AF7" w:rsidP="00475AF7">
      <w:pPr>
        <w:pStyle w:val="Default"/>
        <w:jc w:val="both"/>
        <w:rPr>
          <w:rFonts w:asciiTheme="minorHAnsi" w:hAnsiTheme="minorHAnsi" w:cs="Times New Roman"/>
        </w:rPr>
      </w:pPr>
    </w:p>
    <w:p w:rsidR="004054E6" w:rsidRPr="002D44DA" w:rsidRDefault="004054E6" w:rsidP="00475AF7">
      <w:pPr>
        <w:pStyle w:val="Default"/>
        <w:jc w:val="both"/>
        <w:rPr>
          <w:rFonts w:asciiTheme="minorHAnsi" w:hAnsiTheme="minorHAnsi" w:cs="Times New Roman"/>
          <w:b/>
          <w:color w:val="FF0000"/>
        </w:rPr>
      </w:pPr>
      <w:r w:rsidRPr="002D44DA">
        <w:rPr>
          <w:rFonts w:asciiTheme="minorHAnsi" w:hAnsiTheme="minorHAnsi" w:cs="Times New Roman"/>
        </w:rPr>
        <w:t xml:space="preserve">V prípade podozrenia alebo potvrdenia výskytu  ochorenia COVID-19 </w:t>
      </w:r>
      <w:r w:rsidR="00532318" w:rsidRPr="002D44DA">
        <w:rPr>
          <w:rFonts w:asciiTheme="minorHAnsi" w:hAnsiTheme="minorHAnsi" w:cs="Times New Roman"/>
        </w:rPr>
        <w:t>sa budeme riadiť pokynmi m</w:t>
      </w:r>
      <w:r w:rsidRPr="002D44DA">
        <w:rPr>
          <w:rFonts w:asciiTheme="minorHAnsi" w:hAnsiTheme="minorHAnsi" w:cs="Times New Roman"/>
        </w:rPr>
        <w:t xml:space="preserve">anuálu pod názvom Organizácia a podmienky výchovy a vzdelávania v základných školách pre školský rok 2020/2021 - </w:t>
      </w:r>
      <w:r w:rsidRPr="002D44DA">
        <w:rPr>
          <w:rFonts w:asciiTheme="minorHAnsi" w:hAnsiTheme="minorHAnsi" w:cs="Times New Roman"/>
          <w:b/>
          <w:color w:val="FFC000"/>
        </w:rPr>
        <w:t xml:space="preserve">ORANŽOVÁ FÁZA </w:t>
      </w:r>
      <w:r w:rsidRPr="002D44DA">
        <w:rPr>
          <w:rFonts w:asciiTheme="minorHAnsi" w:hAnsiTheme="minorHAnsi" w:cs="Times New Roman"/>
          <w:b/>
        </w:rPr>
        <w:t>a </w:t>
      </w:r>
      <w:r w:rsidRPr="002D44DA">
        <w:rPr>
          <w:rFonts w:asciiTheme="minorHAnsi" w:hAnsiTheme="minorHAnsi" w:cs="Times New Roman"/>
          <w:b/>
          <w:color w:val="FF0000"/>
        </w:rPr>
        <w:t xml:space="preserve">ČERVENÁ </w:t>
      </w:r>
      <w:r w:rsidR="008B3210" w:rsidRPr="002D44DA">
        <w:rPr>
          <w:rFonts w:asciiTheme="minorHAnsi" w:hAnsiTheme="minorHAnsi" w:cs="Times New Roman"/>
          <w:b/>
          <w:color w:val="FF0000"/>
        </w:rPr>
        <w:t xml:space="preserve">FÁZA. </w:t>
      </w:r>
    </w:p>
    <w:p w:rsidR="005C6331" w:rsidRPr="002D44DA" w:rsidRDefault="005C6331" w:rsidP="004054E6">
      <w:pPr>
        <w:jc w:val="both"/>
        <w:rPr>
          <w:rFonts w:cs="Times New Roman"/>
          <w:b/>
          <w:color w:val="FF0000"/>
        </w:rPr>
      </w:pPr>
    </w:p>
    <w:p w:rsidR="008B3210" w:rsidRPr="002D44DA" w:rsidRDefault="008B3210" w:rsidP="004054E6">
      <w:pPr>
        <w:jc w:val="both"/>
        <w:rPr>
          <w:rFonts w:cs="Times New Roman"/>
          <w:b/>
          <w:color w:val="FF0000"/>
        </w:rPr>
      </w:pPr>
    </w:p>
    <w:tbl>
      <w:tblPr>
        <w:tblStyle w:val="Mriekatabuky"/>
        <w:tblW w:w="0" w:type="auto"/>
        <w:tblLook w:val="04A0" w:firstRow="1" w:lastRow="0" w:firstColumn="1" w:lastColumn="0" w:noHBand="0" w:noVBand="1"/>
      </w:tblPr>
      <w:tblGrid>
        <w:gridCol w:w="9062"/>
      </w:tblGrid>
      <w:tr w:rsidR="004054E6" w:rsidRPr="002D44DA" w:rsidTr="00445BDB">
        <w:tc>
          <w:tcPr>
            <w:tcW w:w="9062" w:type="dxa"/>
            <w:shd w:val="clear" w:color="auto" w:fill="F2F2F2" w:themeFill="background1" w:themeFillShade="F2"/>
          </w:tcPr>
          <w:p w:rsidR="004054E6" w:rsidRPr="002D44DA" w:rsidRDefault="00DC434B" w:rsidP="004054E6">
            <w:pPr>
              <w:jc w:val="center"/>
              <w:rPr>
                <w:rFonts w:cs="Times New Roman"/>
                <w:b/>
                <w:sz w:val="24"/>
                <w:szCs w:val="24"/>
              </w:rPr>
            </w:pPr>
            <w:r w:rsidRPr="00CC33A6">
              <w:rPr>
                <w:rFonts w:cs="Times New Roman"/>
                <w:b/>
                <w:color w:val="FFC000"/>
                <w:sz w:val="24"/>
                <w:szCs w:val="24"/>
              </w:rPr>
              <w:t>ORANŽOVÁ FÁZA</w:t>
            </w:r>
          </w:p>
        </w:tc>
      </w:tr>
    </w:tbl>
    <w:p w:rsidR="00DC434B" w:rsidRPr="00DC434B" w:rsidRDefault="00DC434B" w:rsidP="00DC434B">
      <w:pPr>
        <w:autoSpaceDE w:val="0"/>
        <w:autoSpaceDN w:val="0"/>
        <w:adjustRightInd w:val="0"/>
        <w:spacing w:after="0" w:line="240" w:lineRule="auto"/>
        <w:rPr>
          <w:rFonts w:cs="Calibri"/>
          <w:color w:val="000000"/>
          <w:sz w:val="23"/>
          <w:szCs w:val="23"/>
        </w:rPr>
      </w:pPr>
    </w:p>
    <w:p w:rsidR="00DC434B" w:rsidRPr="00DC434B" w:rsidRDefault="00DC434B" w:rsidP="00CC33A6">
      <w:pPr>
        <w:autoSpaceDE w:val="0"/>
        <w:autoSpaceDN w:val="0"/>
        <w:adjustRightInd w:val="0"/>
        <w:spacing w:after="0" w:line="240" w:lineRule="auto"/>
        <w:ind w:firstLine="708"/>
        <w:rPr>
          <w:rFonts w:cs="Times New Roman"/>
          <w:color w:val="000000"/>
        </w:rPr>
      </w:pPr>
      <w:r w:rsidRPr="00DC434B">
        <w:rPr>
          <w:rFonts w:cs="Times New Roman"/>
          <w:color w:val="000000"/>
        </w:rPr>
        <w:lastRenderedPageBreak/>
        <w:t>Oranžová fáza nastáva v prípade podozrivého žiaka, alebo pracovníka z ochorenia COVID-19, či v p</w:t>
      </w:r>
      <w:r w:rsidR="002D44DA" w:rsidRPr="002D44DA">
        <w:rPr>
          <w:rFonts w:cs="Times New Roman"/>
          <w:color w:val="000000"/>
        </w:rPr>
        <w:t xml:space="preserve">rípade nariadenia ÚVZ SR. </w:t>
      </w:r>
      <w:r w:rsidRPr="00DC434B">
        <w:rPr>
          <w:rFonts w:cs="Times New Roman"/>
          <w:color w:val="000000"/>
        </w:rPr>
        <w:t xml:space="preserve"> Žiaka, či zamestnanca môže určiť ako podozrivého jedine miestne príslušné RUVZ alebo spádový všeobecný lekár. V prípade, že: </w:t>
      </w:r>
    </w:p>
    <w:p w:rsidR="00DC434B" w:rsidRPr="00DC434B" w:rsidRDefault="00DC434B" w:rsidP="00DC434B">
      <w:pPr>
        <w:autoSpaceDE w:val="0"/>
        <w:autoSpaceDN w:val="0"/>
        <w:adjustRightInd w:val="0"/>
        <w:spacing w:after="0" w:line="240" w:lineRule="auto"/>
        <w:rPr>
          <w:rFonts w:cs="Times New Roman"/>
          <w:color w:val="000000"/>
        </w:rPr>
      </w:pPr>
      <w:r w:rsidRPr="00DC434B">
        <w:rPr>
          <w:rFonts w:cs="Times New Roman"/>
          <w:color w:val="000000"/>
        </w:rPr>
        <w:t>a) miest</w:t>
      </w:r>
      <w:r w:rsidR="00CC33A6">
        <w:rPr>
          <w:rFonts w:cs="Times New Roman"/>
          <w:color w:val="000000"/>
        </w:rPr>
        <w:t>n</w:t>
      </w:r>
      <w:r w:rsidRPr="00DC434B">
        <w:rPr>
          <w:rFonts w:cs="Times New Roman"/>
          <w:color w:val="000000"/>
        </w:rPr>
        <w:t xml:space="preserve">e príslušný RUVZ oznámi škole podozrenie výskytu ochorenia u žiaka alebo pracovníka školy: </w:t>
      </w:r>
    </w:p>
    <w:p w:rsidR="00DC434B" w:rsidRPr="002D44DA" w:rsidRDefault="00DC434B" w:rsidP="002D44DA">
      <w:pPr>
        <w:pStyle w:val="Odsekzoznamu"/>
        <w:numPr>
          <w:ilvl w:val="0"/>
          <w:numId w:val="12"/>
        </w:numPr>
        <w:autoSpaceDE w:val="0"/>
        <w:autoSpaceDN w:val="0"/>
        <w:adjustRightInd w:val="0"/>
        <w:spacing w:after="0" w:line="240" w:lineRule="auto"/>
        <w:rPr>
          <w:rFonts w:cs="Times New Roman"/>
          <w:color w:val="000000"/>
        </w:rPr>
      </w:pPr>
      <w:r w:rsidRPr="002D44DA">
        <w:rPr>
          <w:rFonts w:cs="Times New Roman"/>
          <w:color w:val="000000"/>
        </w:rPr>
        <w:t xml:space="preserve">škola postupuje podľa nižšie uvedených krokov a čaká na pokyny a poskytuje plnú súčinnosť miestne príslušnému RUVZ, </w:t>
      </w:r>
    </w:p>
    <w:p w:rsidR="00DC434B" w:rsidRPr="00DC434B" w:rsidRDefault="00DC434B" w:rsidP="00DC434B">
      <w:pPr>
        <w:autoSpaceDE w:val="0"/>
        <w:autoSpaceDN w:val="0"/>
        <w:adjustRightInd w:val="0"/>
        <w:spacing w:after="0" w:line="240" w:lineRule="auto"/>
        <w:rPr>
          <w:rFonts w:cs="Times New Roman"/>
          <w:color w:val="000000"/>
        </w:rPr>
      </w:pPr>
    </w:p>
    <w:p w:rsidR="00DC434B" w:rsidRPr="00DC434B" w:rsidRDefault="00DC434B" w:rsidP="00DC434B">
      <w:pPr>
        <w:autoSpaceDE w:val="0"/>
        <w:autoSpaceDN w:val="0"/>
        <w:adjustRightInd w:val="0"/>
        <w:spacing w:after="0" w:line="240" w:lineRule="auto"/>
        <w:rPr>
          <w:rFonts w:cs="Times New Roman"/>
          <w:color w:val="000000"/>
        </w:rPr>
      </w:pPr>
      <w:r w:rsidRPr="00DC434B">
        <w:rPr>
          <w:rFonts w:cs="Times New Roman"/>
          <w:color w:val="000000"/>
        </w:rPr>
        <w:t>b) zákonný zástupca alebo zamestnanec oznámi po indikáci</w:t>
      </w:r>
      <w:r w:rsidR="002D44DA" w:rsidRPr="002D44DA">
        <w:rPr>
          <w:rFonts w:cs="Times New Roman"/>
          <w:color w:val="000000"/>
        </w:rPr>
        <w:t>i</w:t>
      </w:r>
      <w:r w:rsidRPr="00DC434B">
        <w:rPr>
          <w:rFonts w:cs="Times New Roman"/>
          <w:color w:val="000000"/>
        </w:rPr>
        <w:t xml:space="preserve"> všeobecným lekárom škole, že je u jeho dieťaťa (v prípade zákonného zástupcu) alebo uňho (v prípade zamestnanca) podozrenie na ochorenie COVID-19: </w:t>
      </w:r>
    </w:p>
    <w:p w:rsidR="00DC434B" w:rsidRPr="002D44DA" w:rsidRDefault="00DC434B" w:rsidP="002D44DA">
      <w:pPr>
        <w:pStyle w:val="Odsekzoznamu"/>
        <w:numPr>
          <w:ilvl w:val="0"/>
          <w:numId w:val="12"/>
        </w:numPr>
        <w:autoSpaceDE w:val="0"/>
        <w:autoSpaceDN w:val="0"/>
        <w:adjustRightInd w:val="0"/>
        <w:spacing w:after="51" w:line="240" w:lineRule="auto"/>
        <w:rPr>
          <w:rFonts w:cs="Times New Roman"/>
          <w:color w:val="000000"/>
        </w:rPr>
      </w:pPr>
      <w:r w:rsidRPr="002D44DA">
        <w:rPr>
          <w:rFonts w:cs="Times New Roman"/>
          <w:color w:val="000000"/>
        </w:rPr>
        <w:t xml:space="preserve">v prípade ak RUVZ neskontaktuje školu do 48 hodín, škola kontaktuje miestne príslušné RUVZ a informuje o podozrení u žiaka / pracovníka, </w:t>
      </w:r>
    </w:p>
    <w:p w:rsidR="00DC434B" w:rsidRPr="002D44DA" w:rsidRDefault="00DC434B" w:rsidP="002D44DA">
      <w:pPr>
        <w:pStyle w:val="Odsekzoznamu"/>
        <w:numPr>
          <w:ilvl w:val="0"/>
          <w:numId w:val="12"/>
        </w:numPr>
        <w:autoSpaceDE w:val="0"/>
        <w:autoSpaceDN w:val="0"/>
        <w:adjustRightInd w:val="0"/>
        <w:spacing w:after="0" w:line="240" w:lineRule="auto"/>
        <w:rPr>
          <w:rFonts w:cs="Times New Roman"/>
          <w:color w:val="000000"/>
        </w:rPr>
      </w:pPr>
      <w:r w:rsidRPr="002D44DA">
        <w:rPr>
          <w:rFonts w:cs="Times New Roman"/>
          <w:color w:val="000000"/>
        </w:rPr>
        <w:t>škola následne postupuje podľa nižšie uvedených krokov a čaká na pokyny a poskytuje plnú súčinnosť miestne príslušnému R</w:t>
      </w:r>
      <w:r w:rsidR="002D44DA" w:rsidRPr="002D44DA">
        <w:rPr>
          <w:rFonts w:cs="Times New Roman"/>
          <w:color w:val="000000"/>
        </w:rPr>
        <w:t>ÚV</w:t>
      </w:r>
      <w:r w:rsidRPr="002D44DA">
        <w:rPr>
          <w:rFonts w:cs="Times New Roman"/>
          <w:color w:val="000000"/>
        </w:rPr>
        <w:t xml:space="preserve">Z. </w:t>
      </w:r>
    </w:p>
    <w:p w:rsidR="00DC434B" w:rsidRPr="00DC434B" w:rsidRDefault="00DC434B" w:rsidP="00DC434B">
      <w:pPr>
        <w:autoSpaceDE w:val="0"/>
        <w:autoSpaceDN w:val="0"/>
        <w:adjustRightInd w:val="0"/>
        <w:spacing w:after="0" w:line="240" w:lineRule="auto"/>
        <w:rPr>
          <w:rFonts w:cs="Times New Roman"/>
          <w:color w:val="000000"/>
        </w:rPr>
      </w:pPr>
    </w:p>
    <w:p w:rsidR="00DC434B" w:rsidRPr="00CC33A6" w:rsidRDefault="00DC434B" w:rsidP="00DC434B">
      <w:pPr>
        <w:autoSpaceDE w:val="0"/>
        <w:autoSpaceDN w:val="0"/>
        <w:adjustRightInd w:val="0"/>
        <w:spacing w:after="0" w:line="240" w:lineRule="auto"/>
        <w:rPr>
          <w:rFonts w:cs="Times New Roman"/>
          <w:b/>
          <w:color w:val="000000"/>
          <w:sz w:val="23"/>
          <w:szCs w:val="23"/>
        </w:rPr>
      </w:pPr>
      <w:r w:rsidRPr="00CC33A6">
        <w:rPr>
          <w:rFonts w:cs="Times New Roman"/>
          <w:b/>
          <w:color w:val="000000"/>
          <w:sz w:val="23"/>
          <w:szCs w:val="23"/>
        </w:rPr>
        <w:t xml:space="preserve">Pri podozrení na ochorenie v prípade žiaka: </w:t>
      </w:r>
    </w:p>
    <w:p w:rsidR="00DC434B" w:rsidRPr="00DC434B" w:rsidRDefault="00DC434B" w:rsidP="00CC33A6">
      <w:pPr>
        <w:autoSpaceDE w:val="0"/>
        <w:autoSpaceDN w:val="0"/>
        <w:adjustRightInd w:val="0"/>
        <w:spacing w:after="0" w:line="240" w:lineRule="auto"/>
        <w:ind w:firstLine="708"/>
        <w:rPr>
          <w:rFonts w:cs="Times New Roman"/>
          <w:color w:val="000000"/>
        </w:rPr>
      </w:pPr>
      <w:r w:rsidRPr="00DC434B">
        <w:rPr>
          <w:rFonts w:cs="Times New Roman"/>
          <w:color w:val="000000"/>
        </w:rPr>
        <w:t>Podozrivý žiak nenavštevuje strednú školu  a škola do usmernenia príslušným RUVZ, alebo výsledkov jeho RT-PCR testu preruší školskú dochádzku úzkym kontaktom</w:t>
      </w:r>
      <w:r w:rsidRPr="00DC434B">
        <w:rPr>
          <w:rFonts w:cs="Times New Roman"/>
          <w:color w:val="000000"/>
          <w:sz w:val="14"/>
          <w:szCs w:val="14"/>
        </w:rPr>
        <w:t xml:space="preserve"> </w:t>
      </w:r>
      <w:r w:rsidRPr="00DC434B">
        <w:rPr>
          <w:rFonts w:cs="Times New Roman"/>
          <w:color w:val="000000"/>
        </w:rPr>
        <w:t xml:space="preserve">žiaka (napr. spolužiaci v triede). </w:t>
      </w:r>
    </w:p>
    <w:p w:rsidR="002D44DA" w:rsidRPr="002D44DA" w:rsidRDefault="002D44DA" w:rsidP="002D44DA">
      <w:pPr>
        <w:autoSpaceDE w:val="0"/>
        <w:autoSpaceDN w:val="0"/>
        <w:adjustRightInd w:val="0"/>
        <w:spacing w:after="0" w:line="240" w:lineRule="auto"/>
        <w:rPr>
          <w:rFonts w:cs="Calibri"/>
          <w:color w:val="000000"/>
          <w:sz w:val="12"/>
          <w:szCs w:val="12"/>
        </w:rPr>
      </w:pPr>
    </w:p>
    <w:p w:rsidR="002D44DA" w:rsidRPr="00CC33A6" w:rsidRDefault="002D44DA" w:rsidP="002D44DA">
      <w:pPr>
        <w:autoSpaceDE w:val="0"/>
        <w:autoSpaceDN w:val="0"/>
        <w:adjustRightInd w:val="0"/>
        <w:spacing w:after="0" w:line="240" w:lineRule="auto"/>
        <w:rPr>
          <w:rFonts w:cs="Calibri"/>
          <w:color w:val="000000"/>
          <w:sz w:val="16"/>
          <w:szCs w:val="16"/>
        </w:rPr>
      </w:pPr>
      <w:r w:rsidRPr="00CC33A6">
        <w:rPr>
          <w:rFonts w:cs="Calibri"/>
          <w:color w:val="000000"/>
          <w:sz w:val="16"/>
          <w:szCs w:val="16"/>
        </w:rPr>
        <w:t xml:space="preserve">Úzke kontakty sú pre účely tohto dokumentu, v súlade s opatrením UVZ SR definované ako osoby, ktoré: </w:t>
      </w:r>
    </w:p>
    <w:p w:rsidR="002D44DA" w:rsidRPr="00CC33A6" w:rsidRDefault="002D44DA" w:rsidP="002D44DA">
      <w:pPr>
        <w:pStyle w:val="Odsekzoznamu"/>
        <w:numPr>
          <w:ilvl w:val="0"/>
          <w:numId w:val="12"/>
        </w:numPr>
        <w:autoSpaceDE w:val="0"/>
        <w:autoSpaceDN w:val="0"/>
        <w:adjustRightInd w:val="0"/>
        <w:spacing w:after="1" w:line="240" w:lineRule="auto"/>
        <w:rPr>
          <w:rFonts w:cs="Calibri"/>
          <w:color w:val="000000"/>
          <w:sz w:val="16"/>
          <w:szCs w:val="16"/>
        </w:rPr>
      </w:pPr>
      <w:r w:rsidRPr="00CC33A6">
        <w:rPr>
          <w:rFonts w:cs="Calibri"/>
          <w:color w:val="000000"/>
          <w:sz w:val="16"/>
          <w:szCs w:val="16"/>
        </w:rPr>
        <w:t xml:space="preserve">mali osobný kontakt s podozrivým prípadom COVID-19 do dvoch metrov dlhšie ako 15 minút, </w:t>
      </w:r>
    </w:p>
    <w:p w:rsidR="002D44DA" w:rsidRPr="00CC33A6" w:rsidRDefault="002D44DA" w:rsidP="002D44DA">
      <w:pPr>
        <w:pStyle w:val="Odsekzoznamu"/>
        <w:numPr>
          <w:ilvl w:val="0"/>
          <w:numId w:val="12"/>
        </w:numPr>
        <w:autoSpaceDE w:val="0"/>
        <w:autoSpaceDN w:val="0"/>
        <w:adjustRightInd w:val="0"/>
        <w:spacing w:after="1" w:line="240" w:lineRule="auto"/>
        <w:rPr>
          <w:rFonts w:cs="Calibri"/>
          <w:color w:val="000000"/>
          <w:sz w:val="16"/>
          <w:szCs w:val="16"/>
        </w:rPr>
      </w:pPr>
      <w:r w:rsidRPr="00CC33A6">
        <w:rPr>
          <w:rFonts w:cs="Calibri"/>
          <w:color w:val="000000"/>
          <w:sz w:val="16"/>
          <w:szCs w:val="16"/>
        </w:rPr>
        <w:t xml:space="preserve">mali fyzický kontakt s podozrivým prípadom COVID-19, </w:t>
      </w:r>
    </w:p>
    <w:p w:rsidR="002D44DA" w:rsidRPr="00CC33A6" w:rsidRDefault="002D44DA" w:rsidP="002D44DA">
      <w:pPr>
        <w:pStyle w:val="Odsekzoznamu"/>
        <w:numPr>
          <w:ilvl w:val="0"/>
          <w:numId w:val="12"/>
        </w:numPr>
        <w:autoSpaceDE w:val="0"/>
        <w:autoSpaceDN w:val="0"/>
        <w:adjustRightInd w:val="0"/>
        <w:spacing w:after="1" w:line="240" w:lineRule="auto"/>
        <w:rPr>
          <w:rFonts w:cs="Calibri"/>
          <w:color w:val="000000"/>
          <w:sz w:val="16"/>
          <w:szCs w:val="16"/>
        </w:rPr>
      </w:pPr>
      <w:r w:rsidRPr="00CC33A6">
        <w:rPr>
          <w:rFonts w:cs="Calibri"/>
          <w:color w:val="000000"/>
          <w:sz w:val="16"/>
          <w:szCs w:val="16"/>
        </w:rPr>
        <w:t xml:space="preserve">boli v uzavretom prostredí (triede, zasadacej miestnosti) s podozrivým prípadom COVID-19 dlhšie ako 15 minút </w:t>
      </w:r>
    </w:p>
    <w:p w:rsidR="002D44DA" w:rsidRPr="00CC33A6" w:rsidRDefault="002D44DA" w:rsidP="002D44DA">
      <w:pPr>
        <w:pStyle w:val="Odsekzoznamu"/>
        <w:numPr>
          <w:ilvl w:val="0"/>
          <w:numId w:val="12"/>
        </w:numPr>
        <w:autoSpaceDE w:val="0"/>
        <w:autoSpaceDN w:val="0"/>
        <w:adjustRightInd w:val="0"/>
        <w:spacing w:after="1" w:line="240" w:lineRule="auto"/>
        <w:rPr>
          <w:rFonts w:cs="Calibri"/>
          <w:color w:val="000000"/>
          <w:sz w:val="16"/>
          <w:szCs w:val="16"/>
        </w:rPr>
      </w:pPr>
      <w:r w:rsidRPr="00CC33A6">
        <w:rPr>
          <w:rFonts w:cs="Calibri"/>
          <w:color w:val="000000"/>
          <w:sz w:val="16"/>
          <w:szCs w:val="16"/>
        </w:rPr>
        <w:t xml:space="preserve">mali nechránený priamy kontakt s infekčnými výlučkami podozrivého prípadu COVID-19 (napr. pri kašľaní), </w:t>
      </w:r>
    </w:p>
    <w:p w:rsidR="002D44DA" w:rsidRPr="00CC33A6" w:rsidRDefault="002D44DA" w:rsidP="002D44DA">
      <w:pPr>
        <w:pStyle w:val="Odsekzoznamu"/>
        <w:numPr>
          <w:ilvl w:val="0"/>
          <w:numId w:val="12"/>
        </w:numPr>
        <w:autoSpaceDE w:val="0"/>
        <w:autoSpaceDN w:val="0"/>
        <w:adjustRightInd w:val="0"/>
        <w:spacing w:after="0" w:line="240" w:lineRule="auto"/>
        <w:rPr>
          <w:rFonts w:cs="Calibri"/>
          <w:color w:val="000000"/>
          <w:sz w:val="16"/>
          <w:szCs w:val="16"/>
        </w:rPr>
      </w:pPr>
      <w:r w:rsidRPr="00CC33A6">
        <w:rPr>
          <w:rFonts w:cs="Calibri"/>
          <w:color w:val="000000"/>
          <w:sz w:val="16"/>
          <w:szCs w:val="16"/>
        </w:rPr>
        <w:t xml:space="preserve">sedeli vedľa podozrivého prípadu COVID-19, a to až do vzdialenosti do dvoch miest od podozrivého </w:t>
      </w:r>
    </w:p>
    <w:p w:rsidR="002D44DA" w:rsidRPr="00CC33A6" w:rsidRDefault="002D44DA" w:rsidP="008B3210">
      <w:pPr>
        <w:jc w:val="both"/>
        <w:rPr>
          <w:rFonts w:cs="Times New Roman"/>
          <w:b/>
          <w:color w:val="FF0000"/>
          <w:sz w:val="16"/>
          <w:szCs w:val="16"/>
        </w:rPr>
      </w:pPr>
    </w:p>
    <w:p w:rsidR="002D44DA" w:rsidRPr="00CC33A6" w:rsidRDefault="002D44DA" w:rsidP="002D44DA">
      <w:pPr>
        <w:autoSpaceDE w:val="0"/>
        <w:autoSpaceDN w:val="0"/>
        <w:adjustRightInd w:val="0"/>
        <w:spacing w:after="0" w:line="240" w:lineRule="auto"/>
        <w:rPr>
          <w:rFonts w:ascii="Calibri" w:hAnsi="Calibri" w:cs="Calibri"/>
          <w:b/>
          <w:color w:val="000000"/>
        </w:rPr>
      </w:pPr>
      <w:r w:rsidRPr="00CC33A6">
        <w:rPr>
          <w:rFonts w:ascii="Calibri" w:hAnsi="Calibri" w:cs="Calibri"/>
          <w:b/>
          <w:color w:val="000000"/>
        </w:rPr>
        <w:t xml:space="preserve">Ak je podozrivý podrobený RT-PCR testu a výsledok je: </w:t>
      </w:r>
    </w:p>
    <w:p w:rsidR="002D44DA" w:rsidRPr="002D44DA" w:rsidRDefault="002D44DA" w:rsidP="002D44DA">
      <w:pPr>
        <w:pStyle w:val="Odsekzoznamu"/>
        <w:numPr>
          <w:ilvl w:val="0"/>
          <w:numId w:val="12"/>
        </w:numPr>
        <w:autoSpaceDE w:val="0"/>
        <w:autoSpaceDN w:val="0"/>
        <w:adjustRightInd w:val="0"/>
        <w:spacing w:after="51" w:line="240" w:lineRule="auto"/>
        <w:rPr>
          <w:rFonts w:ascii="Calibri" w:hAnsi="Calibri" w:cs="Calibri"/>
          <w:color w:val="000000"/>
        </w:rPr>
      </w:pPr>
      <w:r w:rsidRPr="00CC33A6">
        <w:rPr>
          <w:rFonts w:ascii="Calibri" w:hAnsi="Calibri" w:cs="Calibri"/>
          <w:b/>
          <w:color w:val="000000"/>
        </w:rPr>
        <w:t>negatívny,</w:t>
      </w:r>
      <w:r w:rsidRPr="002D44DA">
        <w:rPr>
          <w:rFonts w:ascii="Calibri" w:hAnsi="Calibri" w:cs="Calibri"/>
          <w:color w:val="000000"/>
        </w:rPr>
        <w:t xml:space="preserve"> výučba sa obnovuje pre všetkých žiakov, ktorým bola prerušená dochádzka do školy. Podozrivého žiaka ďalej manažuje miestne príslušný RÚVZ, ostatní žiaci prinesú </w:t>
      </w:r>
      <w:r w:rsidRPr="00CC33A6">
        <w:rPr>
          <w:rFonts w:ascii="Calibri" w:hAnsi="Calibri" w:cs="Calibri"/>
          <w:b/>
          <w:color w:val="000000"/>
        </w:rPr>
        <w:t xml:space="preserve">vyhlásenie o </w:t>
      </w:r>
      <w:proofErr w:type="spellStart"/>
      <w:r w:rsidRPr="00CC33A6">
        <w:rPr>
          <w:rFonts w:ascii="Calibri" w:hAnsi="Calibri" w:cs="Calibri"/>
          <w:b/>
          <w:color w:val="000000"/>
        </w:rPr>
        <w:t>bezinfekčnosti</w:t>
      </w:r>
      <w:proofErr w:type="spellEnd"/>
      <w:r w:rsidRPr="00CC33A6">
        <w:rPr>
          <w:rFonts w:ascii="Calibri" w:hAnsi="Calibri" w:cs="Calibri"/>
          <w:b/>
          <w:color w:val="000000"/>
        </w:rPr>
        <w:t>, podpísané zákonným zástupcom</w:t>
      </w:r>
      <w:r w:rsidRPr="002D44DA">
        <w:rPr>
          <w:rFonts w:ascii="Calibri" w:hAnsi="Calibri" w:cs="Calibri"/>
          <w:color w:val="000000"/>
        </w:rPr>
        <w:t xml:space="preserve"> (príloha č. 5) </w:t>
      </w:r>
    </w:p>
    <w:p w:rsidR="002D44DA" w:rsidRPr="002D44DA" w:rsidRDefault="002D44DA" w:rsidP="002D44DA">
      <w:pPr>
        <w:pStyle w:val="Odsekzoznamu"/>
        <w:numPr>
          <w:ilvl w:val="0"/>
          <w:numId w:val="12"/>
        </w:numPr>
        <w:autoSpaceDE w:val="0"/>
        <w:autoSpaceDN w:val="0"/>
        <w:adjustRightInd w:val="0"/>
        <w:spacing w:after="51" w:line="240" w:lineRule="auto"/>
        <w:rPr>
          <w:rFonts w:ascii="Calibri" w:hAnsi="Calibri" w:cs="Calibri"/>
          <w:color w:val="000000"/>
        </w:rPr>
      </w:pPr>
      <w:r w:rsidRPr="00CC33A6">
        <w:rPr>
          <w:rFonts w:ascii="Calibri" w:hAnsi="Calibri" w:cs="Calibri"/>
          <w:b/>
          <w:color w:val="000000"/>
        </w:rPr>
        <w:t>pozitívny,</w:t>
      </w:r>
      <w:r w:rsidRPr="002D44DA">
        <w:rPr>
          <w:rFonts w:ascii="Calibri" w:hAnsi="Calibri" w:cs="Calibri"/>
          <w:color w:val="000000"/>
        </w:rPr>
        <w:t xml:space="preserve"> všetci žiaci, ktorým bola prerušená dochádzka do školy, naďalej ostávajú v domácom prostredí až do doby určenia postupu miestne príslušného RUVZ. Ak vylúčená nebola celá trieda, tak sa preruší školská dochádzka na celú triedu až do doby určenia iného postupu miestne príslušným RUVZ. </w:t>
      </w:r>
    </w:p>
    <w:p w:rsidR="002D44DA" w:rsidRPr="002D44DA" w:rsidRDefault="002D44DA" w:rsidP="002D44DA">
      <w:pPr>
        <w:pStyle w:val="Odsekzoznamu"/>
        <w:numPr>
          <w:ilvl w:val="0"/>
          <w:numId w:val="12"/>
        </w:numPr>
        <w:autoSpaceDE w:val="0"/>
        <w:autoSpaceDN w:val="0"/>
        <w:adjustRightInd w:val="0"/>
        <w:spacing w:after="51" w:line="240" w:lineRule="auto"/>
        <w:rPr>
          <w:rFonts w:ascii="Calibri" w:hAnsi="Calibri" w:cs="Calibri"/>
          <w:color w:val="000000"/>
        </w:rPr>
      </w:pPr>
      <w:r w:rsidRPr="002D44DA">
        <w:rPr>
          <w:rFonts w:ascii="Calibri" w:hAnsi="Calibri" w:cs="Calibri"/>
          <w:color w:val="000000"/>
        </w:rPr>
        <w:t xml:space="preserve">Ak sa potvrdí 2 a viac pozitívnych žiakov, prechádza sa </w:t>
      </w:r>
      <w:r w:rsidRPr="00CC33A6">
        <w:rPr>
          <w:rFonts w:ascii="Calibri" w:hAnsi="Calibri" w:cs="Calibri"/>
          <w:b/>
          <w:color w:val="000000"/>
        </w:rPr>
        <w:t>do červenej fázy</w:t>
      </w:r>
      <w:r w:rsidRPr="002D44DA">
        <w:rPr>
          <w:rFonts w:ascii="Calibri" w:hAnsi="Calibri" w:cs="Calibri"/>
          <w:color w:val="000000"/>
        </w:rPr>
        <w:t xml:space="preserve"> podľa usmernenia tohto materiálu. </w:t>
      </w:r>
    </w:p>
    <w:p w:rsidR="002D44DA" w:rsidRPr="002D44DA" w:rsidRDefault="002D44DA" w:rsidP="002D44DA">
      <w:pPr>
        <w:pStyle w:val="Odsekzoznamu"/>
        <w:numPr>
          <w:ilvl w:val="0"/>
          <w:numId w:val="12"/>
        </w:numPr>
        <w:autoSpaceDE w:val="0"/>
        <w:autoSpaceDN w:val="0"/>
        <w:adjustRightInd w:val="0"/>
        <w:spacing w:after="0" w:line="240" w:lineRule="auto"/>
        <w:rPr>
          <w:rFonts w:ascii="Calibri" w:hAnsi="Calibri" w:cs="Calibri"/>
          <w:color w:val="000000"/>
        </w:rPr>
      </w:pPr>
      <w:r w:rsidRPr="002D44DA">
        <w:rPr>
          <w:rFonts w:ascii="Calibri" w:hAnsi="Calibri" w:cs="Calibri"/>
          <w:color w:val="000000"/>
        </w:rPr>
        <w:t xml:space="preserve">Stredná škola podľa svojich možností organizuje dištančné vzdelávanie v predmetoch všeobecného vzdelávania a v odborných vyučovacích predmetoch teoretického vyučovania. </w:t>
      </w:r>
    </w:p>
    <w:p w:rsidR="002D44DA" w:rsidRPr="002D44DA" w:rsidRDefault="002D44DA" w:rsidP="002D44DA">
      <w:pPr>
        <w:autoSpaceDE w:val="0"/>
        <w:autoSpaceDN w:val="0"/>
        <w:adjustRightInd w:val="0"/>
        <w:spacing w:after="0" w:line="240" w:lineRule="auto"/>
        <w:rPr>
          <w:rFonts w:ascii="Calibri" w:hAnsi="Calibri" w:cs="Calibri"/>
          <w:color w:val="000000"/>
        </w:rPr>
      </w:pPr>
    </w:p>
    <w:p w:rsidR="002D44DA" w:rsidRPr="002D44DA" w:rsidRDefault="002D44DA" w:rsidP="002D44DA">
      <w:pPr>
        <w:autoSpaceDE w:val="0"/>
        <w:autoSpaceDN w:val="0"/>
        <w:adjustRightInd w:val="0"/>
        <w:spacing w:after="0" w:line="240" w:lineRule="auto"/>
        <w:rPr>
          <w:rFonts w:ascii="Calibri" w:hAnsi="Calibri" w:cs="Calibri"/>
          <w:b/>
          <w:color w:val="000000"/>
          <w:sz w:val="23"/>
          <w:szCs w:val="23"/>
        </w:rPr>
      </w:pPr>
      <w:r w:rsidRPr="002D44DA">
        <w:rPr>
          <w:rFonts w:ascii="Calibri" w:hAnsi="Calibri" w:cs="Calibri"/>
          <w:b/>
          <w:color w:val="000000"/>
          <w:sz w:val="23"/>
          <w:szCs w:val="23"/>
        </w:rPr>
        <w:t xml:space="preserve">Pri podozrení na ochorenie v prípade pedagogického a odborného pracovníka </w:t>
      </w:r>
    </w:p>
    <w:p w:rsidR="002D44DA" w:rsidRPr="002D44DA" w:rsidRDefault="002D44DA" w:rsidP="00CC33A6">
      <w:pPr>
        <w:autoSpaceDE w:val="0"/>
        <w:autoSpaceDN w:val="0"/>
        <w:adjustRightInd w:val="0"/>
        <w:spacing w:after="0" w:line="240" w:lineRule="auto"/>
        <w:ind w:firstLine="708"/>
        <w:rPr>
          <w:rFonts w:ascii="Calibri" w:hAnsi="Calibri" w:cs="Calibri"/>
          <w:color w:val="000000"/>
        </w:rPr>
      </w:pPr>
      <w:r w:rsidRPr="002D44DA">
        <w:rPr>
          <w:rFonts w:ascii="Calibri" w:hAnsi="Calibri" w:cs="Calibri"/>
          <w:color w:val="000000"/>
        </w:rPr>
        <w:t xml:space="preserve">Podozrivý pracovník nevykonáva pracovnú činnosť, je v domácom prostredí rovnako ako osoby z jeho úzkych kontaktov do usmernenia príslušným RUVZ (napr. napríklad kolegovia zdieľajúci jednu pracovnú miestnosť). </w:t>
      </w:r>
    </w:p>
    <w:p w:rsidR="002D44DA" w:rsidRPr="002D44DA" w:rsidRDefault="002D44DA" w:rsidP="002D44DA">
      <w:pPr>
        <w:autoSpaceDE w:val="0"/>
        <w:autoSpaceDN w:val="0"/>
        <w:adjustRightInd w:val="0"/>
        <w:spacing w:after="0" w:line="240" w:lineRule="auto"/>
        <w:rPr>
          <w:rFonts w:ascii="Calibri" w:hAnsi="Calibri" w:cs="Calibri"/>
          <w:color w:val="000000"/>
        </w:rPr>
      </w:pPr>
      <w:r w:rsidRPr="002D44DA">
        <w:rPr>
          <w:rFonts w:ascii="Calibri" w:hAnsi="Calibri" w:cs="Calibri"/>
          <w:color w:val="000000"/>
        </w:rPr>
        <w:t xml:space="preserve">Ak je podozrivý podrobený RT-PCR testu a výsledok je: </w:t>
      </w:r>
    </w:p>
    <w:p w:rsidR="002D44DA" w:rsidRPr="002D44DA" w:rsidRDefault="002D44DA" w:rsidP="002D44DA">
      <w:pPr>
        <w:pStyle w:val="Odsekzoznamu"/>
        <w:numPr>
          <w:ilvl w:val="0"/>
          <w:numId w:val="12"/>
        </w:numPr>
        <w:autoSpaceDE w:val="0"/>
        <w:autoSpaceDN w:val="0"/>
        <w:adjustRightInd w:val="0"/>
        <w:spacing w:after="51" w:line="240" w:lineRule="auto"/>
        <w:rPr>
          <w:rFonts w:ascii="Calibri" w:hAnsi="Calibri" w:cs="Calibri"/>
          <w:color w:val="000000"/>
        </w:rPr>
      </w:pPr>
      <w:r w:rsidRPr="00CC33A6">
        <w:rPr>
          <w:rFonts w:ascii="Calibri" w:hAnsi="Calibri" w:cs="Calibri"/>
          <w:b/>
          <w:color w:val="000000"/>
        </w:rPr>
        <w:t>negatívny,</w:t>
      </w:r>
      <w:r w:rsidRPr="002D44DA">
        <w:rPr>
          <w:rFonts w:ascii="Calibri" w:hAnsi="Calibri" w:cs="Calibri"/>
          <w:color w:val="000000"/>
        </w:rPr>
        <w:t xml:space="preserve"> informuje zamestnávateľa a vylúčené úzke kontakty sa vracajú do práce. Podozrivého manažuje príslušný všeobecný lekár a RUVZ, ktorí rozhodnú o návrate pracovníka do pracovného procesu, </w:t>
      </w:r>
    </w:p>
    <w:p w:rsidR="002D44DA" w:rsidRPr="002D44DA" w:rsidRDefault="002D44DA" w:rsidP="002D44DA">
      <w:pPr>
        <w:pStyle w:val="Odsekzoznamu"/>
        <w:numPr>
          <w:ilvl w:val="0"/>
          <w:numId w:val="12"/>
        </w:numPr>
        <w:autoSpaceDE w:val="0"/>
        <w:autoSpaceDN w:val="0"/>
        <w:adjustRightInd w:val="0"/>
        <w:spacing w:after="0" w:line="240" w:lineRule="auto"/>
        <w:rPr>
          <w:rFonts w:ascii="Calibri" w:hAnsi="Calibri" w:cs="Calibri"/>
          <w:color w:val="000000"/>
        </w:rPr>
      </w:pPr>
      <w:r w:rsidRPr="00CC33A6">
        <w:rPr>
          <w:rFonts w:ascii="Calibri" w:hAnsi="Calibri" w:cs="Calibri"/>
          <w:b/>
          <w:color w:val="000000"/>
        </w:rPr>
        <w:t>pozitívny,</w:t>
      </w:r>
      <w:r w:rsidRPr="002D44DA">
        <w:rPr>
          <w:rFonts w:ascii="Calibri" w:hAnsi="Calibri" w:cs="Calibri"/>
          <w:color w:val="000000"/>
        </w:rPr>
        <w:t xml:space="preserve"> informuje zamestnávateľa, situáciu ďalej manažuje miestne príslušný RUVZ a </w:t>
      </w:r>
      <w:r w:rsidRPr="00CC33A6">
        <w:rPr>
          <w:rFonts w:ascii="Calibri" w:hAnsi="Calibri" w:cs="Calibri"/>
          <w:b/>
          <w:color w:val="000000"/>
        </w:rPr>
        <w:t>prechádza sa do červenej fázy</w:t>
      </w:r>
      <w:r w:rsidRPr="002D44DA">
        <w:rPr>
          <w:rFonts w:ascii="Calibri" w:hAnsi="Calibri" w:cs="Calibri"/>
          <w:color w:val="000000"/>
        </w:rPr>
        <w:t xml:space="preserve"> podľa usmernenia tohto materiálu. </w:t>
      </w:r>
    </w:p>
    <w:p w:rsidR="002D44DA" w:rsidRPr="002D44DA" w:rsidRDefault="002D44DA" w:rsidP="002D44DA">
      <w:pPr>
        <w:autoSpaceDE w:val="0"/>
        <w:autoSpaceDN w:val="0"/>
        <w:adjustRightInd w:val="0"/>
        <w:spacing w:after="0" w:line="240" w:lineRule="auto"/>
        <w:rPr>
          <w:rFonts w:ascii="Calibri" w:hAnsi="Calibri" w:cs="Calibri"/>
          <w:color w:val="000000"/>
        </w:rPr>
      </w:pPr>
    </w:p>
    <w:p w:rsidR="002D44DA" w:rsidRPr="002D44DA" w:rsidRDefault="002D44DA" w:rsidP="002D44DA">
      <w:pPr>
        <w:autoSpaceDE w:val="0"/>
        <w:autoSpaceDN w:val="0"/>
        <w:adjustRightInd w:val="0"/>
        <w:spacing w:after="0" w:line="240" w:lineRule="auto"/>
        <w:rPr>
          <w:rFonts w:ascii="Calibri" w:hAnsi="Calibri" w:cs="Calibri"/>
          <w:b/>
          <w:color w:val="000000"/>
          <w:sz w:val="23"/>
          <w:szCs w:val="23"/>
        </w:rPr>
      </w:pPr>
      <w:r w:rsidRPr="002D44DA">
        <w:rPr>
          <w:rFonts w:ascii="Calibri" w:hAnsi="Calibri" w:cs="Calibri"/>
          <w:b/>
          <w:color w:val="000000"/>
          <w:sz w:val="23"/>
          <w:szCs w:val="23"/>
        </w:rPr>
        <w:t xml:space="preserve">Pri podozrení na ochorenie v prípade nepedagogického pracovníka </w:t>
      </w:r>
    </w:p>
    <w:p w:rsidR="002D44DA" w:rsidRPr="002D44DA" w:rsidRDefault="00CC33A6" w:rsidP="00CC33A6">
      <w:pPr>
        <w:autoSpaceDE w:val="0"/>
        <w:autoSpaceDN w:val="0"/>
        <w:adjustRightInd w:val="0"/>
        <w:spacing w:after="0" w:line="240" w:lineRule="auto"/>
        <w:ind w:firstLine="708"/>
        <w:rPr>
          <w:rFonts w:ascii="Calibri" w:hAnsi="Calibri" w:cs="Calibri"/>
          <w:color w:val="000000"/>
        </w:rPr>
      </w:pPr>
      <w:r>
        <w:rPr>
          <w:rFonts w:ascii="Calibri" w:hAnsi="Calibri" w:cs="Calibri"/>
          <w:color w:val="000000"/>
        </w:rPr>
        <w:lastRenderedPageBreak/>
        <w:t>N</w:t>
      </w:r>
      <w:r w:rsidR="002D44DA" w:rsidRPr="002D44DA">
        <w:rPr>
          <w:rFonts w:ascii="Calibri" w:hAnsi="Calibri" w:cs="Calibri"/>
          <w:color w:val="000000"/>
        </w:rPr>
        <w:t xml:space="preserve">evykonáva pracovnú činnosť, je v domácom prostredí rovnako ako osoby z jeho úzkych kontaktov do usmernenia príslušným RUVZ (napr. napríklad kolegovia zdieľajúci jednu pracovnú miestnosť). V prípade zamestnanca stravovacieho zariadenia </w:t>
      </w:r>
      <w:r>
        <w:rPr>
          <w:rFonts w:ascii="Calibri" w:hAnsi="Calibri" w:cs="Calibri"/>
          <w:color w:val="000000"/>
        </w:rPr>
        <w:t xml:space="preserve">sa musí </w:t>
      </w:r>
      <w:r w:rsidR="002D44DA" w:rsidRPr="002D44DA">
        <w:rPr>
          <w:rFonts w:ascii="Calibri" w:hAnsi="Calibri" w:cs="Calibri"/>
          <w:color w:val="000000"/>
        </w:rPr>
        <w:t xml:space="preserve">uzatvoriť zariadenie do určenia ďalšieho postupu miestne príslušného RÚVZ . </w:t>
      </w:r>
    </w:p>
    <w:p w:rsidR="002D44DA" w:rsidRPr="00CC33A6" w:rsidRDefault="002D44DA" w:rsidP="002D44DA">
      <w:pPr>
        <w:autoSpaceDE w:val="0"/>
        <w:autoSpaceDN w:val="0"/>
        <w:adjustRightInd w:val="0"/>
        <w:spacing w:after="0" w:line="240" w:lineRule="auto"/>
        <w:rPr>
          <w:rFonts w:ascii="Calibri" w:hAnsi="Calibri" w:cs="Calibri"/>
          <w:b/>
          <w:color w:val="000000"/>
        </w:rPr>
      </w:pPr>
      <w:r w:rsidRPr="00CC33A6">
        <w:rPr>
          <w:rFonts w:ascii="Calibri" w:hAnsi="Calibri" w:cs="Calibri"/>
          <w:b/>
          <w:color w:val="000000"/>
        </w:rPr>
        <w:t xml:space="preserve">Ak je podozrivý podrobený RT-PCR testu a výsledok je: </w:t>
      </w:r>
    </w:p>
    <w:p w:rsidR="002D44DA" w:rsidRPr="00DC3368" w:rsidRDefault="002D44DA" w:rsidP="00DC3368">
      <w:pPr>
        <w:pStyle w:val="Odsekzoznamu"/>
        <w:numPr>
          <w:ilvl w:val="0"/>
          <w:numId w:val="12"/>
        </w:numPr>
        <w:autoSpaceDE w:val="0"/>
        <w:autoSpaceDN w:val="0"/>
        <w:adjustRightInd w:val="0"/>
        <w:spacing w:after="51" w:line="240" w:lineRule="auto"/>
        <w:rPr>
          <w:rFonts w:ascii="Calibri" w:hAnsi="Calibri" w:cs="Calibri"/>
          <w:color w:val="000000"/>
        </w:rPr>
      </w:pPr>
      <w:r w:rsidRPr="00CC33A6">
        <w:rPr>
          <w:rFonts w:ascii="Calibri" w:hAnsi="Calibri" w:cs="Calibri"/>
          <w:b/>
          <w:color w:val="000000"/>
        </w:rPr>
        <w:t>negatívny</w:t>
      </w:r>
      <w:r w:rsidRPr="00DC3368">
        <w:rPr>
          <w:rFonts w:ascii="Calibri" w:hAnsi="Calibri" w:cs="Calibri"/>
          <w:color w:val="000000"/>
        </w:rPr>
        <w:t xml:space="preserve">, informuje zamestnávateľa a vylúčené úzke kontakty sa vracajú do práce; podozrivého manažuje príslušný všeobecný lekár a RUVZ, ktorí rozhodnú o návrate pracovníka do pracovného procesu, </w:t>
      </w:r>
    </w:p>
    <w:p w:rsidR="002D44DA" w:rsidRPr="00DC3368" w:rsidRDefault="002D44DA" w:rsidP="00DC3368">
      <w:pPr>
        <w:pStyle w:val="Odsekzoznamu"/>
        <w:numPr>
          <w:ilvl w:val="0"/>
          <w:numId w:val="12"/>
        </w:numPr>
        <w:autoSpaceDE w:val="0"/>
        <w:autoSpaceDN w:val="0"/>
        <w:adjustRightInd w:val="0"/>
        <w:spacing w:after="51" w:line="240" w:lineRule="auto"/>
        <w:rPr>
          <w:rFonts w:ascii="Calibri" w:hAnsi="Calibri" w:cs="Calibri"/>
          <w:color w:val="000000"/>
        </w:rPr>
      </w:pPr>
      <w:r w:rsidRPr="00CC33A6">
        <w:rPr>
          <w:rFonts w:ascii="Calibri" w:hAnsi="Calibri" w:cs="Calibri"/>
          <w:b/>
          <w:color w:val="000000"/>
        </w:rPr>
        <w:t>pozitívny,</w:t>
      </w:r>
      <w:r w:rsidRPr="00DC3368">
        <w:rPr>
          <w:rFonts w:ascii="Calibri" w:hAnsi="Calibri" w:cs="Calibri"/>
          <w:color w:val="000000"/>
        </w:rPr>
        <w:t xml:space="preserve"> informuje zamestnávateľa, situáciu ďalej manažuje miestne príslušný RUVZ a prechádza sa do červenej fázy podľa usmernenia tohto materiálu, </w:t>
      </w:r>
    </w:p>
    <w:p w:rsidR="002D44DA" w:rsidRPr="00DC3368" w:rsidRDefault="002D44DA" w:rsidP="00DC3368">
      <w:pPr>
        <w:pStyle w:val="Odsekzoznamu"/>
        <w:numPr>
          <w:ilvl w:val="0"/>
          <w:numId w:val="12"/>
        </w:numPr>
        <w:autoSpaceDE w:val="0"/>
        <w:autoSpaceDN w:val="0"/>
        <w:adjustRightInd w:val="0"/>
        <w:spacing w:after="0" w:line="240" w:lineRule="auto"/>
        <w:rPr>
          <w:rFonts w:ascii="Calibri" w:hAnsi="Calibri" w:cs="Calibri"/>
          <w:color w:val="000000"/>
        </w:rPr>
      </w:pPr>
      <w:r w:rsidRPr="00EC5172">
        <w:rPr>
          <w:rFonts w:ascii="Calibri" w:hAnsi="Calibri" w:cs="Calibri"/>
          <w:b/>
          <w:color w:val="000000"/>
        </w:rPr>
        <w:t>ak potvrdí viac pozitívnych pracovníkov, prechádza sa do červenej fázy</w:t>
      </w:r>
      <w:r w:rsidRPr="00DC3368">
        <w:rPr>
          <w:rFonts w:ascii="Calibri" w:hAnsi="Calibri" w:cs="Calibri"/>
          <w:color w:val="000000"/>
        </w:rPr>
        <w:t xml:space="preserve"> podľa usmernenia tohto materiálu. </w:t>
      </w:r>
    </w:p>
    <w:p w:rsidR="002D44DA" w:rsidRPr="002D44DA" w:rsidRDefault="002D44DA" w:rsidP="002D44DA">
      <w:pPr>
        <w:autoSpaceDE w:val="0"/>
        <w:autoSpaceDN w:val="0"/>
        <w:adjustRightInd w:val="0"/>
        <w:spacing w:after="0" w:line="240" w:lineRule="auto"/>
        <w:rPr>
          <w:rFonts w:ascii="Calibri" w:hAnsi="Calibri" w:cs="Calibri"/>
          <w:color w:val="000000"/>
        </w:rPr>
      </w:pPr>
    </w:p>
    <w:p w:rsidR="002D44DA" w:rsidRPr="00EC5172" w:rsidRDefault="002D44DA" w:rsidP="002D44DA">
      <w:pPr>
        <w:autoSpaceDE w:val="0"/>
        <w:autoSpaceDN w:val="0"/>
        <w:adjustRightInd w:val="0"/>
        <w:spacing w:after="0" w:line="240" w:lineRule="auto"/>
        <w:rPr>
          <w:rFonts w:ascii="Calibri" w:hAnsi="Calibri" w:cs="Calibri"/>
          <w:b/>
          <w:color w:val="000000"/>
          <w:sz w:val="23"/>
          <w:szCs w:val="23"/>
        </w:rPr>
      </w:pPr>
      <w:r w:rsidRPr="00EC5172">
        <w:rPr>
          <w:rFonts w:ascii="Calibri" w:hAnsi="Calibri" w:cs="Calibri"/>
          <w:b/>
          <w:color w:val="000000"/>
          <w:sz w:val="23"/>
          <w:szCs w:val="23"/>
        </w:rPr>
        <w:t xml:space="preserve">Pri podozrení na ochorenie v prípade zákonného zástupcu alebo osoby v úzkom kontakte so žiakom: </w:t>
      </w:r>
    </w:p>
    <w:p w:rsidR="002D44DA" w:rsidRPr="00DC3368" w:rsidRDefault="002D44DA" w:rsidP="00DC3368">
      <w:pPr>
        <w:pStyle w:val="Odsekzoznamu"/>
        <w:numPr>
          <w:ilvl w:val="0"/>
          <w:numId w:val="12"/>
        </w:numPr>
        <w:autoSpaceDE w:val="0"/>
        <w:autoSpaceDN w:val="0"/>
        <w:adjustRightInd w:val="0"/>
        <w:spacing w:after="0" w:line="240" w:lineRule="auto"/>
        <w:rPr>
          <w:rFonts w:ascii="Calibri" w:hAnsi="Calibri" w:cs="Calibri"/>
          <w:color w:val="000000"/>
        </w:rPr>
      </w:pPr>
      <w:r w:rsidRPr="00DC3368">
        <w:rPr>
          <w:rFonts w:ascii="Calibri" w:hAnsi="Calibri" w:cs="Calibri"/>
          <w:color w:val="000000"/>
        </w:rPr>
        <w:t xml:space="preserve">škola čaká na pokyny a poskytuje plnú súčinnosť miestne príslušnému RUVZ.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rPr>
      </w:pPr>
      <w:r w:rsidRPr="00DC3368">
        <w:rPr>
          <w:rFonts w:ascii="Calibri" w:hAnsi="Calibri"/>
        </w:rPr>
        <w:t xml:space="preserve">Prebieha kombinovaný spôsob vyučovania (dištančný aj prezenčný) podľa rozhodnutia riaditeľa (podľa výskytu ochorenia, podľa ročníkov, alebo tried).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rPr>
      </w:pPr>
      <w:r w:rsidRPr="00DC3368">
        <w:rPr>
          <w:rFonts w:ascii="Calibri" w:hAnsi="Calibri"/>
        </w:rPr>
        <w:t xml:space="preserve">Praktické vyučovanie v dielni, pracovisku praktického vyučovania a na pracovisku zamestnávateľa je prerušené do doby rozhodnutia RÚVZ. </w:t>
      </w:r>
    </w:p>
    <w:p w:rsidR="00EC5172" w:rsidRPr="00DC3368" w:rsidRDefault="00EC5172" w:rsidP="00EC5172">
      <w:pPr>
        <w:pStyle w:val="Odsekzoznamu"/>
        <w:numPr>
          <w:ilvl w:val="0"/>
          <w:numId w:val="12"/>
        </w:numPr>
        <w:autoSpaceDE w:val="0"/>
        <w:autoSpaceDN w:val="0"/>
        <w:adjustRightInd w:val="0"/>
        <w:spacing w:after="0" w:line="240" w:lineRule="auto"/>
        <w:rPr>
          <w:rFonts w:ascii="Calibri" w:hAnsi="Calibri"/>
        </w:rPr>
      </w:pPr>
      <w:r w:rsidRPr="00DC3368">
        <w:rPr>
          <w:rFonts w:ascii="Calibri" w:hAnsi="Calibri"/>
        </w:rPr>
        <w:t xml:space="preserve">Obsah a formu všetkých vzdelávacích a záujmových činností je nutné voliť tak, aby boli zaistené </w:t>
      </w:r>
      <w:proofErr w:type="spellStart"/>
      <w:r w:rsidRPr="00DC3368">
        <w:rPr>
          <w:rFonts w:ascii="Calibri" w:hAnsi="Calibri"/>
        </w:rPr>
        <w:t>hygienicko</w:t>
      </w:r>
      <w:proofErr w:type="spellEnd"/>
      <w:r w:rsidRPr="00DC3368">
        <w:rPr>
          <w:rFonts w:ascii="Calibri" w:hAnsi="Calibri"/>
        </w:rPr>
        <w:t xml:space="preserve"> – epidemiologické opatrenia. </w:t>
      </w:r>
    </w:p>
    <w:p w:rsidR="00EC5172" w:rsidRPr="002D44DA" w:rsidRDefault="00EC5172" w:rsidP="00EC5172">
      <w:pPr>
        <w:autoSpaceDE w:val="0"/>
        <w:autoSpaceDN w:val="0"/>
        <w:adjustRightInd w:val="0"/>
        <w:spacing w:after="0" w:line="240" w:lineRule="auto"/>
        <w:rPr>
          <w:rFonts w:ascii="Calibri" w:hAnsi="Calibri"/>
        </w:rPr>
      </w:pPr>
      <w:r w:rsidRPr="002D44DA">
        <w:rPr>
          <w:rFonts w:ascii="Calibri" w:hAnsi="Calibri"/>
        </w:rPr>
        <w:t xml:space="preserve">Pre školu je alebo bude nevyhnutné zmeniť organizáciu vyučovania (úprava rozvrhu, úprava vnútorného časového členenia vyučovacieho dňa).  </w:t>
      </w:r>
    </w:p>
    <w:p w:rsidR="00EC5172" w:rsidRPr="00EC5172" w:rsidRDefault="00EC5172" w:rsidP="00EC5172">
      <w:pPr>
        <w:autoSpaceDE w:val="0"/>
        <w:autoSpaceDN w:val="0"/>
        <w:adjustRightInd w:val="0"/>
        <w:spacing w:after="0" w:line="240" w:lineRule="auto"/>
        <w:rPr>
          <w:rFonts w:ascii="Calibri" w:hAnsi="Calibri"/>
          <w:b/>
        </w:rPr>
      </w:pPr>
      <w:r w:rsidRPr="00EC5172">
        <w:rPr>
          <w:rFonts w:ascii="Calibri" w:hAnsi="Calibri"/>
          <w:b/>
        </w:rPr>
        <w:t xml:space="preserve">Obsahu vzdelávania bude usporiadaný tak, aby žiaci absolvovali praktické vyučovanie v maximálnej miere v období zelenej fázy. </w:t>
      </w:r>
    </w:p>
    <w:p w:rsidR="00EC5172" w:rsidRPr="002D44DA" w:rsidRDefault="00EC5172" w:rsidP="00EC5172">
      <w:pPr>
        <w:autoSpaceDE w:val="0"/>
        <w:autoSpaceDN w:val="0"/>
        <w:adjustRightInd w:val="0"/>
        <w:spacing w:after="0" w:line="240" w:lineRule="auto"/>
        <w:rPr>
          <w:rFonts w:ascii="Calibri" w:hAnsi="Calibri"/>
        </w:rPr>
      </w:pPr>
      <w:r>
        <w:rPr>
          <w:rFonts w:ascii="Calibri" w:hAnsi="Calibri"/>
        </w:rPr>
        <w:t>P</w:t>
      </w:r>
      <w:r w:rsidRPr="002D44DA">
        <w:rPr>
          <w:rFonts w:ascii="Calibri" w:hAnsi="Calibri"/>
        </w:rPr>
        <w:t>re žiakov, ktorí sa nezúčastňujú vyučovacieho procesu, škola zabezpeč</w:t>
      </w:r>
      <w:r>
        <w:rPr>
          <w:rFonts w:ascii="Calibri" w:hAnsi="Calibri"/>
        </w:rPr>
        <w:t>í</w:t>
      </w:r>
      <w:r w:rsidRPr="002D44DA">
        <w:rPr>
          <w:rFonts w:ascii="Calibri" w:hAnsi="Calibri"/>
        </w:rPr>
        <w:t xml:space="preserve"> vzdelávanie tak, ako je to pri ich neprítomnosti v štandardnom režime napr. pri chorobe, resp. podľa svojich možností. </w:t>
      </w:r>
    </w:p>
    <w:p w:rsidR="00EC5172" w:rsidRDefault="00EC5172" w:rsidP="00EC5172">
      <w:pPr>
        <w:autoSpaceDE w:val="0"/>
        <w:autoSpaceDN w:val="0"/>
        <w:adjustRightInd w:val="0"/>
        <w:spacing w:after="0" w:line="240" w:lineRule="auto"/>
        <w:rPr>
          <w:rFonts w:ascii="Calibri" w:hAnsi="Calibri"/>
        </w:rPr>
      </w:pPr>
      <w:r>
        <w:rPr>
          <w:rFonts w:ascii="Calibri" w:hAnsi="Calibri"/>
        </w:rPr>
        <w:t xml:space="preserve">V tejto fáze sa podľa odporúčaní </w:t>
      </w:r>
      <w:r w:rsidRPr="002D44DA">
        <w:rPr>
          <w:rFonts w:ascii="Calibri" w:hAnsi="Calibri"/>
        </w:rPr>
        <w:t xml:space="preserve"> </w:t>
      </w:r>
      <w:r>
        <w:rPr>
          <w:rFonts w:ascii="Calibri" w:hAnsi="Calibri"/>
        </w:rPr>
        <w:t xml:space="preserve">nebudú </w:t>
      </w:r>
      <w:r w:rsidRPr="002D44DA">
        <w:rPr>
          <w:rFonts w:ascii="Calibri" w:hAnsi="Calibri"/>
        </w:rPr>
        <w:t xml:space="preserve">organizovať viacdňové školské výlety, spoločenské akcie a iné hromadné podujatia. </w:t>
      </w:r>
    </w:p>
    <w:p w:rsidR="00EC5172" w:rsidRPr="002D44DA" w:rsidRDefault="00EC5172" w:rsidP="00EC5172">
      <w:pPr>
        <w:autoSpaceDE w:val="0"/>
        <w:autoSpaceDN w:val="0"/>
        <w:adjustRightInd w:val="0"/>
        <w:spacing w:after="0" w:line="240" w:lineRule="auto"/>
        <w:rPr>
          <w:rFonts w:ascii="Calibri" w:hAnsi="Calibri"/>
        </w:rPr>
      </w:pPr>
    </w:p>
    <w:p w:rsidR="00681AC7" w:rsidRDefault="00681AC7" w:rsidP="00EC5172">
      <w:pPr>
        <w:autoSpaceDE w:val="0"/>
        <w:autoSpaceDN w:val="0"/>
        <w:adjustRightInd w:val="0"/>
        <w:spacing w:after="0" w:line="240" w:lineRule="auto"/>
        <w:rPr>
          <w:rFonts w:ascii="Calibri" w:hAnsi="Calibri" w:cs="Calibri"/>
          <w:b/>
          <w:sz w:val="23"/>
          <w:szCs w:val="23"/>
        </w:rPr>
      </w:pPr>
    </w:p>
    <w:tbl>
      <w:tblPr>
        <w:tblStyle w:val="Mriekatabuky"/>
        <w:tblW w:w="0" w:type="auto"/>
        <w:tblLook w:val="04A0" w:firstRow="1" w:lastRow="0" w:firstColumn="1" w:lastColumn="0" w:noHBand="0" w:noVBand="1"/>
      </w:tblPr>
      <w:tblGrid>
        <w:gridCol w:w="9062"/>
      </w:tblGrid>
      <w:tr w:rsidR="00681AC7" w:rsidRPr="002D44DA" w:rsidTr="002D36A1">
        <w:tc>
          <w:tcPr>
            <w:tcW w:w="9062" w:type="dxa"/>
            <w:shd w:val="clear" w:color="auto" w:fill="F2F2F2" w:themeFill="background1" w:themeFillShade="F2"/>
          </w:tcPr>
          <w:p w:rsidR="00681AC7" w:rsidRPr="00EC5172" w:rsidRDefault="00681AC7" w:rsidP="00681AC7">
            <w:pPr>
              <w:autoSpaceDE w:val="0"/>
              <w:autoSpaceDN w:val="0"/>
              <w:adjustRightInd w:val="0"/>
              <w:spacing w:line="240" w:lineRule="auto"/>
              <w:jc w:val="center"/>
              <w:rPr>
                <w:rFonts w:ascii="Calibri" w:hAnsi="Calibri" w:cs="Calibri"/>
                <w:b/>
                <w:sz w:val="23"/>
                <w:szCs w:val="23"/>
              </w:rPr>
            </w:pPr>
            <w:r w:rsidRPr="00EC5172">
              <w:rPr>
                <w:rFonts w:ascii="Calibri" w:hAnsi="Calibri" w:cs="Calibri"/>
                <w:b/>
                <w:sz w:val="23"/>
                <w:szCs w:val="23"/>
              </w:rPr>
              <w:t>Opatrenia školy kvôli prevencii nákazy COVID-19</w:t>
            </w:r>
          </w:p>
          <w:p w:rsidR="00681AC7" w:rsidRPr="00681AC7" w:rsidRDefault="00681AC7" w:rsidP="00681AC7">
            <w:pPr>
              <w:autoSpaceDE w:val="0"/>
              <w:autoSpaceDN w:val="0"/>
              <w:adjustRightInd w:val="0"/>
              <w:spacing w:line="240" w:lineRule="auto"/>
              <w:jc w:val="center"/>
              <w:rPr>
                <w:rFonts w:ascii="Calibri" w:hAnsi="Calibri" w:cs="Calibri"/>
              </w:rPr>
            </w:pPr>
            <w:r w:rsidRPr="002D44DA">
              <w:rPr>
                <w:rFonts w:ascii="Calibri" w:hAnsi="Calibri" w:cs="Calibri"/>
              </w:rPr>
              <w:t>Nad rámec op</w:t>
            </w:r>
            <w:r>
              <w:rPr>
                <w:rFonts w:ascii="Calibri" w:hAnsi="Calibri" w:cs="Calibri"/>
              </w:rPr>
              <w:t>atrení zelenej a oranžovej fázy</w:t>
            </w:r>
          </w:p>
        </w:tc>
      </w:tr>
    </w:tbl>
    <w:p w:rsidR="00681AC7" w:rsidRDefault="00681AC7" w:rsidP="00EC5172">
      <w:pPr>
        <w:autoSpaceDE w:val="0"/>
        <w:autoSpaceDN w:val="0"/>
        <w:adjustRightInd w:val="0"/>
        <w:spacing w:after="0" w:line="240" w:lineRule="auto"/>
        <w:rPr>
          <w:rFonts w:ascii="Calibri" w:hAnsi="Calibri" w:cs="Calibri"/>
          <w:b/>
          <w:sz w:val="23"/>
          <w:szCs w:val="23"/>
        </w:rPr>
      </w:pPr>
    </w:p>
    <w:p w:rsidR="00681AC7" w:rsidRDefault="00681AC7" w:rsidP="00EC5172">
      <w:pPr>
        <w:autoSpaceDE w:val="0"/>
        <w:autoSpaceDN w:val="0"/>
        <w:adjustRightInd w:val="0"/>
        <w:spacing w:after="0" w:line="240" w:lineRule="auto"/>
        <w:rPr>
          <w:rFonts w:ascii="Calibri" w:hAnsi="Calibri" w:cs="Calibri"/>
          <w:b/>
          <w:sz w:val="23"/>
          <w:szCs w:val="23"/>
        </w:rPr>
      </w:pPr>
    </w:p>
    <w:p w:rsidR="00EC5172" w:rsidRPr="002D44DA" w:rsidRDefault="00EC5172" w:rsidP="00EC5172">
      <w:pPr>
        <w:autoSpaceDE w:val="0"/>
        <w:autoSpaceDN w:val="0"/>
        <w:adjustRightInd w:val="0"/>
        <w:spacing w:after="0" w:line="240" w:lineRule="auto"/>
        <w:rPr>
          <w:rFonts w:ascii="Calibri" w:hAnsi="Calibri" w:cs="Calibri"/>
        </w:rPr>
      </w:pPr>
      <w:r w:rsidRPr="002D44DA">
        <w:rPr>
          <w:rFonts w:ascii="Calibri" w:hAnsi="Calibri" w:cs="Calibri"/>
        </w:rPr>
        <w:t xml:space="preserve">Pre prezenčný spôsob vyučovania nad rámec predchádzajúcej fázy, platí: </w:t>
      </w:r>
    </w:p>
    <w:p w:rsidR="00EC5172" w:rsidRPr="00DC3368" w:rsidRDefault="00EC5172" w:rsidP="00EC5172">
      <w:pPr>
        <w:pStyle w:val="Odsekzoznamu"/>
        <w:numPr>
          <w:ilvl w:val="0"/>
          <w:numId w:val="12"/>
        </w:numPr>
        <w:autoSpaceDE w:val="0"/>
        <w:autoSpaceDN w:val="0"/>
        <w:adjustRightInd w:val="0"/>
        <w:spacing w:after="41" w:line="240" w:lineRule="auto"/>
        <w:rPr>
          <w:rFonts w:ascii="Calibri" w:hAnsi="Calibri" w:cs="Calibri"/>
        </w:rPr>
      </w:pPr>
      <w:r w:rsidRPr="00DC3368">
        <w:rPr>
          <w:rFonts w:ascii="Calibri" w:hAnsi="Calibri" w:cs="Calibri"/>
        </w:rPr>
        <w:t>Pri vstupe do školy sa vykonáva ranný filter (príloha č. 3 obsahuje najčastejšie otázky ohľadom ranného filtra</w:t>
      </w:r>
      <w:r>
        <w:rPr>
          <w:rFonts w:ascii="Calibri" w:hAnsi="Calibri" w:cs="Calibri"/>
        </w:rPr>
        <w:t>)</w:t>
      </w:r>
    </w:p>
    <w:p w:rsidR="00EC5172" w:rsidRPr="00345301" w:rsidRDefault="00681AC7" w:rsidP="00EC5172">
      <w:pPr>
        <w:pStyle w:val="Odsekzoznamu"/>
        <w:numPr>
          <w:ilvl w:val="0"/>
          <w:numId w:val="12"/>
        </w:numPr>
        <w:autoSpaceDE w:val="0"/>
        <w:autoSpaceDN w:val="0"/>
        <w:adjustRightInd w:val="0"/>
        <w:spacing w:after="0" w:line="240" w:lineRule="auto"/>
        <w:rPr>
          <w:rFonts w:ascii="Calibri" w:hAnsi="Calibri" w:cs="Calibri"/>
          <w:color w:val="FF0000"/>
        </w:rPr>
      </w:pPr>
      <w:r>
        <w:rPr>
          <w:rFonts w:ascii="Calibri" w:hAnsi="Calibri" w:cs="Calibri"/>
          <w:color w:val="FF0000"/>
        </w:rPr>
        <w:t>N</w:t>
      </w:r>
      <w:r w:rsidR="00EC5172" w:rsidRPr="00345301">
        <w:rPr>
          <w:rFonts w:ascii="Calibri" w:hAnsi="Calibri" w:cs="Calibri"/>
          <w:color w:val="FF0000"/>
        </w:rPr>
        <w:t xml:space="preserve">ástup do školy </w:t>
      </w:r>
      <w:r>
        <w:rPr>
          <w:rFonts w:ascii="Calibri" w:hAnsi="Calibri" w:cs="Calibri"/>
          <w:color w:val="FF0000"/>
        </w:rPr>
        <w:t xml:space="preserve">bude </w:t>
      </w:r>
      <w:r w:rsidRPr="00345301">
        <w:rPr>
          <w:rFonts w:ascii="Calibri" w:hAnsi="Calibri" w:cs="Calibri"/>
          <w:color w:val="FF0000"/>
        </w:rPr>
        <w:t>rozde</w:t>
      </w:r>
      <w:r>
        <w:rPr>
          <w:rFonts w:ascii="Calibri" w:hAnsi="Calibri" w:cs="Calibri"/>
          <w:color w:val="FF0000"/>
        </w:rPr>
        <w:t>lený</w:t>
      </w:r>
      <w:r w:rsidRPr="00345301">
        <w:rPr>
          <w:rFonts w:ascii="Calibri" w:hAnsi="Calibri" w:cs="Calibri"/>
          <w:color w:val="FF0000"/>
        </w:rPr>
        <w:t xml:space="preserve"> </w:t>
      </w:r>
      <w:r w:rsidR="00EC5172" w:rsidRPr="00345301">
        <w:rPr>
          <w:rFonts w:ascii="Calibri" w:hAnsi="Calibri" w:cs="Calibri"/>
          <w:color w:val="FF0000"/>
        </w:rPr>
        <w:t>na niekoľko časových úsekov</w:t>
      </w:r>
      <w:r w:rsidR="0019247E">
        <w:rPr>
          <w:rFonts w:ascii="Calibri" w:hAnsi="Calibri" w:cs="Calibri"/>
          <w:color w:val="FF0000"/>
        </w:rPr>
        <w:t xml:space="preserve"> -</w:t>
      </w:r>
      <w:r w:rsidR="00EC5172" w:rsidRPr="00345301">
        <w:rPr>
          <w:rFonts w:ascii="Calibri" w:hAnsi="Calibri" w:cs="Calibri"/>
          <w:color w:val="FF0000"/>
        </w:rPr>
        <w:t xml:space="preserve"> od 7:30 hod do 8:30 hod v 10 min. intervaloch.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cs="Calibri"/>
        </w:rPr>
      </w:pPr>
      <w:r w:rsidRPr="00DC3368">
        <w:rPr>
          <w:rFonts w:ascii="Calibri" w:hAnsi="Calibri" w:cs="Calibri"/>
        </w:rPr>
        <w:t xml:space="preserve">Žiak nosí rúško všade vo vnútorných priestoroch strednej školy, vrátane svojej triedy v interných priestoroch školy.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cs="Calibri"/>
        </w:rPr>
      </w:pPr>
      <w:r w:rsidRPr="00DC3368">
        <w:rPr>
          <w:rFonts w:ascii="Calibri" w:hAnsi="Calibri" w:cs="Calibri"/>
        </w:rPr>
        <w:t xml:space="preserve">Nepedagogický zamestnanec školy nosí rúško alebo ochranný štít v súlade s aktuálnymi opatreniami ÚVZ SR. Pedagogický zamestnanec nosí rúško alebo ochranný štít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cs="Calibri"/>
        </w:rPr>
      </w:pPr>
      <w:r w:rsidRPr="00DC3368">
        <w:rPr>
          <w:rFonts w:ascii="Calibri" w:hAnsi="Calibri" w:cs="Calibri"/>
        </w:rPr>
        <w:t xml:space="preserve">Odporúčame organizovať aktivity tak, aby bolo možné väčšiu časť dňa tráviť vonku či už v areáli školy, alebo mimo neho podľa podmienok školy.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cs="Calibri"/>
        </w:rPr>
      </w:pPr>
      <w:r w:rsidRPr="00DC3368">
        <w:rPr>
          <w:rFonts w:ascii="Calibri" w:hAnsi="Calibri" w:cs="Calibri"/>
        </w:rPr>
        <w:t xml:space="preserve">Upratovanie a dezinfekcia toaliet prebieha minimálne 3x denne a podľa potreby. </w:t>
      </w:r>
    </w:p>
    <w:p w:rsidR="00EC5172" w:rsidRPr="00DC3368" w:rsidRDefault="00EC5172" w:rsidP="00EC5172">
      <w:pPr>
        <w:pStyle w:val="Odsekzoznamu"/>
        <w:numPr>
          <w:ilvl w:val="0"/>
          <w:numId w:val="12"/>
        </w:numPr>
        <w:autoSpaceDE w:val="0"/>
        <w:autoSpaceDN w:val="0"/>
        <w:adjustRightInd w:val="0"/>
        <w:spacing w:after="0" w:line="240" w:lineRule="auto"/>
        <w:rPr>
          <w:rFonts w:ascii="Calibri" w:hAnsi="Calibri" w:cs="Calibri"/>
        </w:rPr>
      </w:pPr>
      <w:r w:rsidRPr="00DC3368">
        <w:rPr>
          <w:rFonts w:ascii="Calibri" w:hAnsi="Calibri" w:cs="Calibri"/>
        </w:rPr>
        <w:t>Dôkladné čistenie všetkých miestností, v ktorých sa žiaci, pedagogickí zamestnanci</w:t>
      </w:r>
      <w:r w:rsidR="00345301">
        <w:rPr>
          <w:rFonts w:ascii="Calibri" w:hAnsi="Calibri" w:cs="Calibri"/>
        </w:rPr>
        <w:t xml:space="preserve"> </w:t>
      </w:r>
      <w:r w:rsidRPr="00DC3368">
        <w:rPr>
          <w:rFonts w:ascii="Calibri" w:hAnsi="Calibri" w:cs="Calibri"/>
        </w:rPr>
        <w:t xml:space="preserve">a ďalší zamestnanci školy nachádzajú, sa musí vykonávať najmenej raz denne. </w:t>
      </w:r>
    </w:p>
    <w:p w:rsidR="00345301" w:rsidRPr="00DC3368" w:rsidRDefault="00345301" w:rsidP="00345301">
      <w:pPr>
        <w:pStyle w:val="Odsekzoznamu"/>
        <w:numPr>
          <w:ilvl w:val="0"/>
          <w:numId w:val="12"/>
        </w:numPr>
        <w:autoSpaceDE w:val="0"/>
        <w:autoSpaceDN w:val="0"/>
        <w:adjustRightInd w:val="0"/>
        <w:spacing w:after="49" w:line="240" w:lineRule="auto"/>
        <w:rPr>
          <w:rFonts w:ascii="Calibri" w:hAnsi="Calibri"/>
        </w:rPr>
      </w:pPr>
      <w:r w:rsidRPr="00DC3368">
        <w:rPr>
          <w:rFonts w:ascii="Calibri" w:hAnsi="Calibri"/>
        </w:rPr>
        <w:lastRenderedPageBreak/>
        <w:t xml:space="preserve">Dezinfekcia dotykových plôch, ostatných povrchov alebo predmetov, ktoré používa zvlášť veľký počet ľudí, musí byť vykonávaná minimálne 2x denne a podľa potreby (napr. kľučky dverí). </w:t>
      </w:r>
    </w:p>
    <w:p w:rsidR="00345301" w:rsidRPr="00DC3368" w:rsidRDefault="00345301" w:rsidP="00345301">
      <w:pPr>
        <w:pStyle w:val="Odsekzoznamu"/>
        <w:numPr>
          <w:ilvl w:val="0"/>
          <w:numId w:val="12"/>
        </w:numPr>
        <w:autoSpaceDE w:val="0"/>
        <w:autoSpaceDN w:val="0"/>
        <w:adjustRightInd w:val="0"/>
        <w:spacing w:after="0" w:line="240" w:lineRule="auto"/>
        <w:rPr>
          <w:rFonts w:ascii="Calibri" w:hAnsi="Calibri"/>
        </w:rPr>
      </w:pPr>
      <w:r w:rsidRPr="00DC3368">
        <w:rPr>
          <w:rFonts w:ascii="Calibri" w:hAnsi="Calibri"/>
        </w:rPr>
        <w:t xml:space="preserve">Dezinfekcia rúk zabezpečená v každej triede, učebni, dielni. </w:t>
      </w:r>
    </w:p>
    <w:p w:rsidR="00345301" w:rsidRPr="002D44DA" w:rsidRDefault="00345301" w:rsidP="00345301">
      <w:pPr>
        <w:autoSpaceDE w:val="0"/>
        <w:autoSpaceDN w:val="0"/>
        <w:adjustRightInd w:val="0"/>
        <w:spacing w:after="0" w:line="240" w:lineRule="auto"/>
        <w:rPr>
          <w:rFonts w:ascii="Calibri" w:hAnsi="Calibri"/>
        </w:rPr>
      </w:pPr>
    </w:p>
    <w:p w:rsidR="00EC5172" w:rsidRPr="002D44DA" w:rsidRDefault="00EC5172" w:rsidP="00EC5172">
      <w:pPr>
        <w:autoSpaceDE w:val="0"/>
        <w:autoSpaceDN w:val="0"/>
        <w:adjustRightInd w:val="0"/>
        <w:spacing w:after="0" w:line="240" w:lineRule="auto"/>
        <w:rPr>
          <w:rFonts w:ascii="Calibri" w:hAnsi="Calibri"/>
          <w:sz w:val="24"/>
          <w:szCs w:val="24"/>
        </w:rPr>
      </w:pPr>
    </w:p>
    <w:p w:rsidR="00EC5172" w:rsidRPr="00345301" w:rsidRDefault="00345301" w:rsidP="00EC5172">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Školský</w:t>
      </w:r>
      <w:r w:rsidR="00EC5172" w:rsidRPr="00345301">
        <w:rPr>
          <w:rFonts w:ascii="Calibri" w:hAnsi="Calibri" w:cs="Calibri"/>
          <w:b/>
          <w:sz w:val="23"/>
          <w:szCs w:val="23"/>
        </w:rPr>
        <w:t xml:space="preserve"> internát </w:t>
      </w:r>
    </w:p>
    <w:p w:rsidR="00EC5172" w:rsidRPr="00DC3368" w:rsidRDefault="00EC5172" w:rsidP="00EC5172">
      <w:pPr>
        <w:pStyle w:val="Odsekzoznamu"/>
        <w:numPr>
          <w:ilvl w:val="0"/>
          <w:numId w:val="12"/>
        </w:numPr>
        <w:autoSpaceDE w:val="0"/>
        <w:autoSpaceDN w:val="0"/>
        <w:adjustRightInd w:val="0"/>
        <w:spacing w:after="51" w:line="240" w:lineRule="auto"/>
        <w:rPr>
          <w:rFonts w:ascii="Calibri" w:hAnsi="Calibri" w:cs="Calibri"/>
        </w:rPr>
      </w:pPr>
      <w:r w:rsidRPr="00DC3368">
        <w:rPr>
          <w:rFonts w:ascii="Calibri" w:hAnsi="Calibri" w:cs="Calibri"/>
        </w:rPr>
        <w:t>Preruš</w:t>
      </w:r>
      <w:r w:rsidR="00345301">
        <w:rPr>
          <w:rFonts w:ascii="Calibri" w:hAnsi="Calibri" w:cs="Calibri"/>
        </w:rPr>
        <w:t>uje sa</w:t>
      </w:r>
      <w:r w:rsidRPr="00DC3368">
        <w:rPr>
          <w:rFonts w:ascii="Calibri" w:hAnsi="Calibri" w:cs="Calibri"/>
        </w:rPr>
        <w:t xml:space="preserve"> činnosť výchovných skupín. </w:t>
      </w:r>
    </w:p>
    <w:p w:rsidR="00EC5172" w:rsidRPr="00DC3368" w:rsidRDefault="00345301" w:rsidP="00EC5172">
      <w:pPr>
        <w:pStyle w:val="Odsekzoznamu"/>
        <w:numPr>
          <w:ilvl w:val="0"/>
          <w:numId w:val="12"/>
        </w:numPr>
        <w:autoSpaceDE w:val="0"/>
        <w:autoSpaceDN w:val="0"/>
        <w:adjustRightInd w:val="0"/>
        <w:spacing w:after="51" w:line="240" w:lineRule="auto"/>
        <w:rPr>
          <w:rFonts w:ascii="Calibri" w:hAnsi="Calibri" w:cs="Calibri"/>
        </w:rPr>
      </w:pPr>
      <w:r>
        <w:rPr>
          <w:rFonts w:ascii="Calibri" w:hAnsi="Calibri" w:cs="Calibri"/>
        </w:rPr>
        <w:t>U</w:t>
      </w:r>
      <w:r w:rsidRPr="00DC3368">
        <w:rPr>
          <w:rFonts w:ascii="Calibri" w:hAnsi="Calibri" w:cs="Calibri"/>
        </w:rPr>
        <w:t xml:space="preserve">bytovanie </w:t>
      </w:r>
      <w:r>
        <w:rPr>
          <w:rFonts w:ascii="Calibri" w:hAnsi="Calibri" w:cs="Calibri"/>
        </w:rPr>
        <w:t>sa p</w:t>
      </w:r>
      <w:r w:rsidR="00EC5172" w:rsidRPr="00DC3368">
        <w:rPr>
          <w:rFonts w:ascii="Calibri" w:hAnsi="Calibri" w:cs="Calibri"/>
        </w:rPr>
        <w:t>oskytuje na nevyhnutne potrebný čas žiakom tried, ktoré sú v izoláci</w:t>
      </w:r>
      <w:r w:rsidR="00EC5172">
        <w:rPr>
          <w:rFonts w:ascii="Calibri" w:hAnsi="Calibri" w:cs="Calibri"/>
        </w:rPr>
        <w:t>i</w:t>
      </w:r>
      <w:r w:rsidR="00EC5172" w:rsidRPr="00DC3368">
        <w:rPr>
          <w:rFonts w:ascii="Calibri" w:hAnsi="Calibri" w:cs="Calibri"/>
        </w:rPr>
        <w:t xml:space="preserve">. Ostatným žiakom poskytuje ubytovanie a stravovanie za zvýšených hygienických opatrení. </w:t>
      </w:r>
    </w:p>
    <w:p w:rsidR="00345301" w:rsidRDefault="00EC5172" w:rsidP="00EC5172">
      <w:pPr>
        <w:pStyle w:val="Odsekzoznamu"/>
        <w:numPr>
          <w:ilvl w:val="0"/>
          <w:numId w:val="12"/>
        </w:numPr>
        <w:autoSpaceDE w:val="0"/>
        <w:autoSpaceDN w:val="0"/>
        <w:adjustRightInd w:val="0"/>
        <w:spacing w:after="0" w:line="240" w:lineRule="auto"/>
        <w:rPr>
          <w:rFonts w:ascii="Calibri" w:hAnsi="Calibri" w:cs="Calibri"/>
        </w:rPr>
      </w:pPr>
      <w:r w:rsidRPr="00DC3368">
        <w:rPr>
          <w:rFonts w:ascii="Calibri" w:hAnsi="Calibri" w:cs="Calibri"/>
        </w:rPr>
        <w:t xml:space="preserve">Stravovanie </w:t>
      </w:r>
      <w:r w:rsidR="00345301">
        <w:rPr>
          <w:rFonts w:ascii="Calibri" w:hAnsi="Calibri" w:cs="Calibri"/>
        </w:rPr>
        <w:t xml:space="preserve">prebieha </w:t>
      </w:r>
      <w:r w:rsidRPr="00DC3368">
        <w:rPr>
          <w:rFonts w:ascii="Calibri" w:hAnsi="Calibri" w:cs="Calibri"/>
        </w:rPr>
        <w:t xml:space="preserve">po skupinách, </w:t>
      </w:r>
      <w:r w:rsidR="00345301" w:rsidRPr="00DC3368">
        <w:rPr>
          <w:rFonts w:ascii="Calibri" w:hAnsi="Calibri" w:cs="Calibri"/>
        </w:rPr>
        <w:t>skup</w:t>
      </w:r>
      <w:r w:rsidR="00345301">
        <w:rPr>
          <w:rFonts w:ascii="Calibri" w:hAnsi="Calibri" w:cs="Calibri"/>
        </w:rPr>
        <w:t>iny</w:t>
      </w:r>
      <w:r w:rsidR="00345301" w:rsidRPr="00DC3368">
        <w:rPr>
          <w:rFonts w:ascii="Calibri" w:hAnsi="Calibri" w:cs="Calibri"/>
        </w:rPr>
        <w:t xml:space="preserve"> v jedálni </w:t>
      </w:r>
      <w:r w:rsidR="00345301">
        <w:rPr>
          <w:rFonts w:ascii="Calibri" w:hAnsi="Calibri" w:cs="Calibri"/>
        </w:rPr>
        <w:t xml:space="preserve">sa </w:t>
      </w:r>
      <w:r w:rsidRPr="00DC3368">
        <w:rPr>
          <w:rFonts w:ascii="Calibri" w:hAnsi="Calibri" w:cs="Calibri"/>
        </w:rPr>
        <w:t>nepremiešava</w:t>
      </w:r>
      <w:r w:rsidR="00345301">
        <w:rPr>
          <w:rFonts w:ascii="Calibri" w:hAnsi="Calibri" w:cs="Calibri"/>
        </w:rPr>
        <w:t>jú</w:t>
      </w:r>
      <w:r w:rsidRPr="00DC3368">
        <w:rPr>
          <w:rFonts w:ascii="Calibri" w:hAnsi="Calibri" w:cs="Calibri"/>
        </w:rPr>
        <w:t xml:space="preserve">. </w:t>
      </w:r>
    </w:p>
    <w:p w:rsidR="00EC5172" w:rsidRPr="00DC3368" w:rsidRDefault="00EC5172" w:rsidP="00EC5172">
      <w:pPr>
        <w:pStyle w:val="Odsekzoznamu"/>
        <w:numPr>
          <w:ilvl w:val="0"/>
          <w:numId w:val="12"/>
        </w:numPr>
        <w:autoSpaceDE w:val="0"/>
        <w:autoSpaceDN w:val="0"/>
        <w:adjustRightInd w:val="0"/>
        <w:spacing w:after="0" w:line="240" w:lineRule="auto"/>
        <w:rPr>
          <w:rFonts w:ascii="Calibri" w:hAnsi="Calibri" w:cs="Calibri"/>
        </w:rPr>
      </w:pPr>
      <w:r w:rsidRPr="00DC3368">
        <w:rPr>
          <w:rFonts w:ascii="Calibri" w:hAnsi="Calibri" w:cs="Calibri"/>
        </w:rPr>
        <w:t>Ne</w:t>
      </w:r>
      <w:r w:rsidR="00345301">
        <w:rPr>
          <w:rFonts w:ascii="Calibri" w:hAnsi="Calibri" w:cs="Calibri"/>
        </w:rPr>
        <w:t xml:space="preserve">nastáva </w:t>
      </w:r>
      <w:r w:rsidRPr="00DC3368">
        <w:rPr>
          <w:rFonts w:ascii="Calibri" w:hAnsi="Calibri" w:cs="Calibri"/>
        </w:rPr>
        <w:t>premiešava</w:t>
      </w:r>
      <w:r w:rsidR="00345301">
        <w:rPr>
          <w:rFonts w:ascii="Calibri" w:hAnsi="Calibri" w:cs="Calibri"/>
        </w:rPr>
        <w:t>nie s</w:t>
      </w:r>
      <w:r w:rsidRPr="00DC3368">
        <w:rPr>
          <w:rFonts w:ascii="Calibri" w:hAnsi="Calibri" w:cs="Calibri"/>
        </w:rPr>
        <w:t xml:space="preserve"> ostatnými ubytovanými osobami (z prostredia mimo školy). </w:t>
      </w:r>
    </w:p>
    <w:p w:rsidR="00EC5172" w:rsidRPr="002D44DA" w:rsidRDefault="00EC5172" w:rsidP="00EC5172">
      <w:pPr>
        <w:autoSpaceDE w:val="0"/>
        <w:autoSpaceDN w:val="0"/>
        <w:adjustRightInd w:val="0"/>
        <w:spacing w:after="0" w:line="240" w:lineRule="auto"/>
        <w:rPr>
          <w:rFonts w:ascii="Calibri" w:hAnsi="Calibri" w:cs="Calibri"/>
        </w:rPr>
      </w:pPr>
    </w:p>
    <w:p w:rsidR="00EC5172" w:rsidRPr="00345301" w:rsidRDefault="00EC5172" w:rsidP="00EC5172">
      <w:pPr>
        <w:autoSpaceDE w:val="0"/>
        <w:autoSpaceDN w:val="0"/>
        <w:adjustRightInd w:val="0"/>
        <w:spacing w:after="0" w:line="240" w:lineRule="auto"/>
        <w:rPr>
          <w:rFonts w:ascii="Calibri" w:hAnsi="Calibri" w:cs="Calibri"/>
          <w:b/>
          <w:sz w:val="23"/>
          <w:szCs w:val="23"/>
        </w:rPr>
      </w:pPr>
      <w:r w:rsidRPr="00345301">
        <w:rPr>
          <w:rFonts w:ascii="Calibri" w:hAnsi="Calibri" w:cs="Calibri"/>
          <w:b/>
          <w:sz w:val="23"/>
          <w:szCs w:val="23"/>
        </w:rPr>
        <w:t xml:space="preserve">Pracovno-právne vzťahy </w:t>
      </w:r>
    </w:p>
    <w:p w:rsidR="00EC5172" w:rsidRPr="00DC3368" w:rsidRDefault="00EC5172" w:rsidP="00EC5172">
      <w:pPr>
        <w:pStyle w:val="Odsekzoznamu"/>
        <w:numPr>
          <w:ilvl w:val="0"/>
          <w:numId w:val="12"/>
        </w:numPr>
        <w:autoSpaceDE w:val="0"/>
        <w:autoSpaceDN w:val="0"/>
        <w:adjustRightInd w:val="0"/>
        <w:spacing w:after="49" w:line="240" w:lineRule="auto"/>
        <w:rPr>
          <w:rFonts w:ascii="Calibri" w:hAnsi="Calibri" w:cs="Calibri"/>
        </w:rPr>
      </w:pPr>
      <w:r w:rsidRPr="00DC3368">
        <w:rPr>
          <w:rFonts w:ascii="Calibri" w:hAnsi="Calibri" w:cs="Calibri"/>
        </w:rPr>
        <w:t xml:space="preserve">Zamestnanci školy plnia svoje pracovné povinnosti osobne na pracovisku podľa pracovnej zmluvy a pracovnej náplne. </w:t>
      </w:r>
    </w:p>
    <w:p w:rsidR="00EC5172" w:rsidRPr="00DC3368" w:rsidRDefault="00EC5172" w:rsidP="00EC5172">
      <w:pPr>
        <w:pStyle w:val="Odsekzoznamu"/>
        <w:numPr>
          <w:ilvl w:val="0"/>
          <w:numId w:val="12"/>
        </w:numPr>
        <w:autoSpaceDE w:val="0"/>
        <w:autoSpaceDN w:val="0"/>
        <w:adjustRightInd w:val="0"/>
        <w:spacing w:after="49" w:line="240" w:lineRule="auto"/>
        <w:rPr>
          <w:rFonts w:ascii="Calibri" w:hAnsi="Calibri" w:cs="Calibri"/>
        </w:rPr>
      </w:pPr>
      <w:r w:rsidRPr="00DC3368">
        <w:rPr>
          <w:rFonts w:ascii="Calibri" w:hAnsi="Calibri" w:cs="Calibri"/>
        </w:rPr>
        <w:t>Počas prerušenia vyučovania zamestnávateľ ospravedlní neprítomnosť „zamestnancov“ na pracovisku s náhradou mzdy (uplatní tzv. prekážku v práci na strane zamestnávateľa) podľa § 142 ods. 3 Z</w:t>
      </w:r>
      <w:r w:rsidR="00E37B48">
        <w:rPr>
          <w:rFonts w:ascii="Calibri" w:hAnsi="Calibri" w:cs="Calibri"/>
        </w:rPr>
        <w:t>P</w:t>
      </w:r>
      <w:r w:rsidRPr="00DC3368">
        <w:rPr>
          <w:rFonts w:ascii="Calibri" w:hAnsi="Calibri" w:cs="Calibri"/>
        </w:rPr>
        <w:t xml:space="preserve">, a to až do získania negatívneho výsledku laboratórneho testu. Po negatívnom výsledku laboratórneho testovania pedagogický zamestnanec ďalej pokračuje vo výkone pracovnej činnosti v súlade s pracovnou zmluvou. </w:t>
      </w:r>
    </w:p>
    <w:p w:rsidR="00EC5172" w:rsidRPr="00DC3368" w:rsidRDefault="00EC5172" w:rsidP="00EC5172">
      <w:pPr>
        <w:pStyle w:val="Odsekzoznamu"/>
        <w:numPr>
          <w:ilvl w:val="0"/>
          <w:numId w:val="12"/>
        </w:numPr>
        <w:autoSpaceDE w:val="0"/>
        <w:autoSpaceDN w:val="0"/>
        <w:adjustRightInd w:val="0"/>
        <w:spacing w:after="49" w:line="240" w:lineRule="auto"/>
        <w:rPr>
          <w:rFonts w:ascii="Calibri" w:hAnsi="Calibri" w:cs="Calibri"/>
        </w:rPr>
      </w:pPr>
      <w:r w:rsidRPr="00DC3368">
        <w:rPr>
          <w:rFonts w:ascii="Calibri" w:hAnsi="Calibri" w:cs="Calibri"/>
        </w:rPr>
        <w:t>Ak je výchova a vzdelávanie organizované ako dištančné, pedagogický zamestnanec zabezpečuje dištančné vzdelávanie formou práce z domu (</w:t>
      </w:r>
      <w:proofErr w:type="spellStart"/>
      <w:r w:rsidRPr="00DC3368">
        <w:rPr>
          <w:rFonts w:ascii="Calibri" w:hAnsi="Calibri" w:cs="Calibri"/>
        </w:rPr>
        <w:t>home</w:t>
      </w:r>
      <w:proofErr w:type="spellEnd"/>
      <w:r w:rsidRPr="00DC3368">
        <w:rPr>
          <w:rFonts w:ascii="Calibri" w:hAnsi="Calibri" w:cs="Calibri"/>
        </w:rPr>
        <w:t xml:space="preserve"> </w:t>
      </w:r>
      <w:proofErr w:type="spellStart"/>
      <w:r w:rsidRPr="00DC3368">
        <w:rPr>
          <w:rFonts w:ascii="Calibri" w:hAnsi="Calibri" w:cs="Calibri"/>
        </w:rPr>
        <w:t>office</w:t>
      </w:r>
      <w:proofErr w:type="spellEnd"/>
      <w:r w:rsidRPr="00DC3368">
        <w:rPr>
          <w:rFonts w:ascii="Calibri" w:hAnsi="Calibri" w:cs="Calibri"/>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EC5172" w:rsidRPr="00DC3368" w:rsidRDefault="00EC5172" w:rsidP="00EC5172">
      <w:pPr>
        <w:pStyle w:val="Odsekzoznamu"/>
        <w:numPr>
          <w:ilvl w:val="0"/>
          <w:numId w:val="12"/>
        </w:numPr>
        <w:autoSpaceDE w:val="0"/>
        <w:autoSpaceDN w:val="0"/>
        <w:adjustRightInd w:val="0"/>
        <w:spacing w:after="0" w:line="240" w:lineRule="auto"/>
        <w:rPr>
          <w:rFonts w:ascii="Calibri" w:hAnsi="Calibri" w:cs="Calibri"/>
        </w:rPr>
      </w:pPr>
      <w:r w:rsidRPr="00DC3368">
        <w:rPr>
          <w:rFonts w:ascii="Calibri" w:hAnsi="Calibri" w:cs="Calibri"/>
        </w:rPr>
        <w:t xml:space="preserve">Ak po obnovení vyučovania niektorý zamestnanec zo subjektívnych dôvodov (nepodložená obava z nákazy) odmieta vykonávať pracovnú činnosť osobne a na pracovisku, zamestnávateľ môže: </w:t>
      </w:r>
    </w:p>
    <w:p w:rsidR="00EC5172" w:rsidRPr="00E37B48" w:rsidRDefault="00EC5172" w:rsidP="00E37B48">
      <w:pPr>
        <w:pStyle w:val="Odsekzoznamu"/>
        <w:numPr>
          <w:ilvl w:val="0"/>
          <w:numId w:val="31"/>
        </w:numPr>
        <w:autoSpaceDE w:val="0"/>
        <w:autoSpaceDN w:val="0"/>
        <w:adjustRightInd w:val="0"/>
        <w:spacing w:after="39" w:line="240" w:lineRule="auto"/>
        <w:rPr>
          <w:rFonts w:ascii="Calibri" w:hAnsi="Calibri" w:cs="Calibri"/>
        </w:rPr>
      </w:pPr>
      <w:r w:rsidRPr="00E37B48">
        <w:rPr>
          <w:rFonts w:ascii="Calibri" w:hAnsi="Calibri" w:cs="Calibri"/>
        </w:rPr>
        <w:t>sa dohodnúť so zamestnancom na čerpaní dovolenky v zmysle § 111 ods. 1 Z</w:t>
      </w:r>
      <w:r w:rsidR="00E37B48">
        <w:rPr>
          <w:rFonts w:ascii="Calibri" w:hAnsi="Calibri" w:cs="Calibri"/>
        </w:rPr>
        <w:t xml:space="preserve">P </w:t>
      </w:r>
      <w:r w:rsidRPr="00E37B48">
        <w:rPr>
          <w:rFonts w:ascii="Calibri" w:hAnsi="Calibri" w:cs="Calibri"/>
        </w:rPr>
        <w:t xml:space="preserve"> alebo </w:t>
      </w:r>
    </w:p>
    <w:p w:rsidR="00EC5172" w:rsidRPr="00E37B48" w:rsidRDefault="00EC5172" w:rsidP="00E37B48">
      <w:pPr>
        <w:pStyle w:val="Odsekzoznamu"/>
        <w:numPr>
          <w:ilvl w:val="0"/>
          <w:numId w:val="31"/>
        </w:numPr>
        <w:autoSpaceDE w:val="0"/>
        <w:autoSpaceDN w:val="0"/>
        <w:adjustRightInd w:val="0"/>
        <w:spacing w:after="0" w:line="240" w:lineRule="auto"/>
        <w:rPr>
          <w:rFonts w:ascii="Calibri" w:hAnsi="Calibri" w:cs="Calibri"/>
        </w:rPr>
      </w:pPr>
      <w:r w:rsidRPr="00E37B48">
        <w:rPr>
          <w:rFonts w:ascii="Calibri" w:hAnsi="Calibri" w:cs="Calibri"/>
        </w:rPr>
        <w:t>ospravedlniť neprítomnosť zamestnanca na pracovisku bez náhrady mzdy (tzv. prekážka v práci na strane zamestnanca) podľa § 141 ods. 3 písm. c) Z</w:t>
      </w:r>
      <w:r w:rsidR="00E37B48">
        <w:rPr>
          <w:rFonts w:ascii="Calibri" w:hAnsi="Calibri" w:cs="Calibri"/>
        </w:rPr>
        <w:t>P</w:t>
      </w:r>
      <w:r w:rsidRPr="00E37B48">
        <w:rPr>
          <w:rFonts w:ascii="Calibri" w:hAnsi="Calibri" w:cs="Calibri"/>
        </w:rPr>
        <w:t xml:space="preserve">. </w:t>
      </w:r>
    </w:p>
    <w:p w:rsidR="00EC5172" w:rsidRDefault="00EC5172" w:rsidP="00EC5172">
      <w:pPr>
        <w:autoSpaceDE w:val="0"/>
        <w:autoSpaceDN w:val="0"/>
        <w:adjustRightInd w:val="0"/>
        <w:spacing w:after="0" w:line="240" w:lineRule="auto"/>
        <w:rPr>
          <w:rFonts w:ascii="Calibri" w:hAnsi="Calibri" w:cs="Calibri"/>
        </w:rPr>
      </w:pPr>
    </w:p>
    <w:p w:rsidR="00E37B48" w:rsidRDefault="00E37B48" w:rsidP="00EC5172">
      <w:pPr>
        <w:autoSpaceDE w:val="0"/>
        <w:autoSpaceDN w:val="0"/>
        <w:adjustRightInd w:val="0"/>
        <w:spacing w:after="0" w:line="240" w:lineRule="auto"/>
        <w:rPr>
          <w:rFonts w:ascii="Calibri" w:hAnsi="Calibri" w:cs="Calibri"/>
        </w:rPr>
      </w:pPr>
    </w:p>
    <w:tbl>
      <w:tblPr>
        <w:tblStyle w:val="Mriekatabuky"/>
        <w:tblW w:w="0" w:type="auto"/>
        <w:tblLook w:val="04A0" w:firstRow="1" w:lastRow="0" w:firstColumn="1" w:lastColumn="0" w:noHBand="0" w:noVBand="1"/>
      </w:tblPr>
      <w:tblGrid>
        <w:gridCol w:w="9062"/>
      </w:tblGrid>
      <w:tr w:rsidR="00EA687C" w:rsidRPr="002D44DA" w:rsidTr="002D36A1">
        <w:tc>
          <w:tcPr>
            <w:tcW w:w="9062" w:type="dxa"/>
            <w:shd w:val="clear" w:color="auto" w:fill="F2F2F2" w:themeFill="background1" w:themeFillShade="F2"/>
          </w:tcPr>
          <w:p w:rsidR="00EA687C" w:rsidRPr="002D44DA" w:rsidRDefault="00EA687C" w:rsidP="002D36A1">
            <w:pPr>
              <w:jc w:val="center"/>
              <w:rPr>
                <w:rFonts w:cs="Times New Roman"/>
                <w:b/>
                <w:sz w:val="24"/>
                <w:szCs w:val="24"/>
              </w:rPr>
            </w:pPr>
            <w:r w:rsidRPr="003C3FD7">
              <w:rPr>
                <w:rFonts w:cs="Times New Roman"/>
                <w:b/>
                <w:color w:val="FF0000"/>
                <w:sz w:val="24"/>
                <w:szCs w:val="24"/>
              </w:rPr>
              <w:t>ČERVENÁ FÁZA</w:t>
            </w:r>
          </w:p>
        </w:tc>
      </w:tr>
    </w:tbl>
    <w:p w:rsidR="00EA687C" w:rsidRDefault="00EA687C" w:rsidP="00EC5172">
      <w:pPr>
        <w:autoSpaceDE w:val="0"/>
        <w:autoSpaceDN w:val="0"/>
        <w:adjustRightInd w:val="0"/>
        <w:spacing w:after="0" w:line="240" w:lineRule="auto"/>
        <w:rPr>
          <w:rFonts w:ascii="Calibri" w:hAnsi="Calibri" w:cs="Calibri"/>
        </w:rPr>
      </w:pPr>
    </w:p>
    <w:p w:rsidR="00EA687C" w:rsidRDefault="00EA687C" w:rsidP="00EC5172">
      <w:pPr>
        <w:autoSpaceDE w:val="0"/>
        <w:autoSpaceDN w:val="0"/>
        <w:adjustRightInd w:val="0"/>
        <w:spacing w:after="0" w:line="240" w:lineRule="auto"/>
        <w:rPr>
          <w:rFonts w:ascii="Calibri" w:hAnsi="Calibri" w:cs="Calibri"/>
        </w:rPr>
      </w:pPr>
    </w:p>
    <w:p w:rsidR="00EA687C" w:rsidRDefault="00EA687C" w:rsidP="00EA687C">
      <w:pPr>
        <w:pStyle w:val="Default"/>
        <w:ind w:firstLine="708"/>
        <w:rPr>
          <w:sz w:val="22"/>
          <w:szCs w:val="22"/>
        </w:rPr>
      </w:pPr>
      <w:r>
        <w:rPr>
          <w:sz w:val="22"/>
          <w:szCs w:val="22"/>
        </w:rPr>
        <w:t xml:space="preserve">Červená fáza nastáva pri dvoch a viac potvrdených pozitívnych prípadoch medzi žiakmi, nepedagogickými zamestnancami alebo jedným pedagogickým zamestnancom alebo v prípade nariadenia ÚVZ SR. </w:t>
      </w:r>
    </w:p>
    <w:p w:rsidR="00EA687C" w:rsidRDefault="00EA687C" w:rsidP="00EA687C">
      <w:pPr>
        <w:pStyle w:val="Default"/>
        <w:rPr>
          <w:sz w:val="22"/>
          <w:szCs w:val="22"/>
        </w:rPr>
      </w:pPr>
      <w:r>
        <w:rPr>
          <w:sz w:val="22"/>
          <w:szCs w:val="22"/>
        </w:rPr>
        <w:t xml:space="preserve">Nad rámec opatrení zelenej a oranžovej fázy, platia nasledovné: </w:t>
      </w:r>
    </w:p>
    <w:p w:rsidR="00EA687C" w:rsidRPr="00EA687C" w:rsidRDefault="00EA687C" w:rsidP="00EA687C">
      <w:pPr>
        <w:pStyle w:val="Default"/>
        <w:rPr>
          <w:b/>
          <w:sz w:val="23"/>
          <w:szCs w:val="23"/>
        </w:rPr>
      </w:pPr>
      <w:r w:rsidRPr="00EA687C">
        <w:rPr>
          <w:b/>
          <w:sz w:val="23"/>
          <w:szCs w:val="23"/>
        </w:rPr>
        <w:t xml:space="preserve">V prípade potvrdeného žiaka: </w:t>
      </w:r>
    </w:p>
    <w:p w:rsidR="00EA687C" w:rsidRDefault="00EA687C" w:rsidP="00EA687C">
      <w:pPr>
        <w:pStyle w:val="Default"/>
        <w:numPr>
          <w:ilvl w:val="0"/>
          <w:numId w:val="12"/>
        </w:numPr>
        <w:spacing w:after="51"/>
        <w:rPr>
          <w:sz w:val="22"/>
          <w:szCs w:val="22"/>
        </w:rPr>
      </w:pPr>
      <w:r>
        <w:rPr>
          <w:sz w:val="22"/>
          <w:szCs w:val="22"/>
        </w:rPr>
        <w:t xml:space="preserve">ak sa ochorenie COVID-19 potvrdí u 2 a viac žiakov, odporúčame prerušiť vyučovanie v triedach žiakov s potvrdeným ochorením COVID-19 a prerušiť vyučovanie ich úzkych kontaktov. Ďalej sa postupuje podľa usmernenia príslušného všeobecného lekára alebo miestne príslušného RUVZ. V škole sa uskutoční dezinfekcia podľa aktuálne platného usmernenia hlavného hygienika, </w:t>
      </w:r>
    </w:p>
    <w:p w:rsidR="00EA687C" w:rsidRDefault="00EA687C" w:rsidP="00EA687C">
      <w:pPr>
        <w:pStyle w:val="Default"/>
        <w:numPr>
          <w:ilvl w:val="0"/>
          <w:numId w:val="12"/>
        </w:numPr>
        <w:spacing w:after="51"/>
        <w:rPr>
          <w:sz w:val="22"/>
          <w:szCs w:val="22"/>
        </w:rPr>
      </w:pPr>
      <w:r>
        <w:rPr>
          <w:sz w:val="22"/>
          <w:szCs w:val="22"/>
        </w:rPr>
        <w:t xml:space="preserve">ak sa u niektorej z osôb v domácej izolácii (žiakov alebo zamestnancov) objavia počas doby zatvorenia školy príznaky na COVID-19, dotyčného manažuje príslušný lekár všeobecnej starostlivosti, </w:t>
      </w:r>
    </w:p>
    <w:p w:rsidR="00EA687C" w:rsidRDefault="00EA687C" w:rsidP="00EA687C">
      <w:pPr>
        <w:pStyle w:val="Default"/>
        <w:numPr>
          <w:ilvl w:val="0"/>
          <w:numId w:val="12"/>
        </w:numPr>
        <w:rPr>
          <w:sz w:val="22"/>
          <w:szCs w:val="22"/>
        </w:rPr>
      </w:pPr>
      <w:r>
        <w:rPr>
          <w:sz w:val="22"/>
          <w:szCs w:val="22"/>
        </w:rPr>
        <w:lastRenderedPageBreak/>
        <w:t xml:space="preserve">po ukončení šetrenia miestne príslušného RUVZ sa škola vracia do zelenej fázy. </w:t>
      </w:r>
    </w:p>
    <w:p w:rsidR="00EA687C" w:rsidRPr="00EA687C" w:rsidRDefault="00EA687C" w:rsidP="00EA687C">
      <w:pPr>
        <w:pStyle w:val="Default"/>
        <w:ind w:left="360"/>
        <w:rPr>
          <w:sz w:val="22"/>
          <w:szCs w:val="22"/>
        </w:rPr>
      </w:pPr>
    </w:p>
    <w:p w:rsidR="00EA687C" w:rsidRPr="00EA687C" w:rsidRDefault="00EA687C" w:rsidP="00EA687C">
      <w:pPr>
        <w:pStyle w:val="Default"/>
        <w:rPr>
          <w:b/>
          <w:sz w:val="23"/>
          <w:szCs w:val="23"/>
        </w:rPr>
      </w:pPr>
      <w:r w:rsidRPr="00EA687C">
        <w:rPr>
          <w:b/>
          <w:sz w:val="23"/>
          <w:szCs w:val="23"/>
        </w:rPr>
        <w:t xml:space="preserve">V prípade potvrdeného pedagogického pracovníka : </w:t>
      </w:r>
    </w:p>
    <w:p w:rsidR="00EA687C" w:rsidRDefault="00EA687C" w:rsidP="00EA687C">
      <w:pPr>
        <w:pStyle w:val="Default"/>
        <w:numPr>
          <w:ilvl w:val="0"/>
          <w:numId w:val="32"/>
        </w:numPr>
        <w:spacing w:after="51"/>
        <w:rPr>
          <w:sz w:val="22"/>
          <w:szCs w:val="22"/>
        </w:rPr>
      </w:pPr>
      <w:r>
        <w:rPr>
          <w:sz w:val="22"/>
          <w:szCs w:val="22"/>
        </w:rPr>
        <w:t xml:space="preserve">odoslať do domácej izolácie osoby v úzkom kontakte daného zamestnanca; ďalej sa postupuje podľa usmernenia príslušného všeobecného lekára alebo miestne príslušného RUVZ. V škole sa uskutoční dezinfekcia podľa aktuálne platného usmernenia hlavného hygienika. </w:t>
      </w:r>
    </w:p>
    <w:p w:rsidR="00EA687C" w:rsidRDefault="00EA687C" w:rsidP="00EA687C">
      <w:pPr>
        <w:pStyle w:val="Default"/>
        <w:numPr>
          <w:ilvl w:val="0"/>
          <w:numId w:val="32"/>
        </w:numPr>
        <w:rPr>
          <w:sz w:val="22"/>
          <w:szCs w:val="22"/>
        </w:rPr>
      </w:pPr>
      <w:r>
        <w:rPr>
          <w:sz w:val="22"/>
          <w:szCs w:val="22"/>
        </w:rPr>
        <w:t xml:space="preserve">ak sa u nejakého z priamych kontaktov zamestnancov objavia počas doby zatvorenia školy príznaky na COVID-19, dotyčného manažuje príslušný lekár všeobecnej starostlivosti. </w:t>
      </w:r>
    </w:p>
    <w:p w:rsidR="00EA687C" w:rsidRDefault="00EA687C" w:rsidP="00EA687C">
      <w:pPr>
        <w:pStyle w:val="Default"/>
        <w:rPr>
          <w:sz w:val="22"/>
          <w:szCs w:val="22"/>
        </w:rPr>
      </w:pPr>
    </w:p>
    <w:p w:rsidR="00EA687C" w:rsidRPr="00EA687C" w:rsidRDefault="00EA687C" w:rsidP="00EA687C">
      <w:pPr>
        <w:pStyle w:val="Default"/>
        <w:rPr>
          <w:b/>
          <w:sz w:val="23"/>
          <w:szCs w:val="23"/>
        </w:rPr>
      </w:pPr>
      <w:r w:rsidRPr="00EA687C">
        <w:rPr>
          <w:b/>
          <w:sz w:val="23"/>
          <w:szCs w:val="23"/>
        </w:rPr>
        <w:t xml:space="preserve">V prípade potvrdeného nepedagogického pracovníka </w:t>
      </w:r>
    </w:p>
    <w:p w:rsidR="00EA687C" w:rsidRDefault="00EA687C" w:rsidP="00EA687C">
      <w:pPr>
        <w:pStyle w:val="Default"/>
        <w:numPr>
          <w:ilvl w:val="0"/>
          <w:numId w:val="32"/>
        </w:numPr>
        <w:rPr>
          <w:sz w:val="22"/>
          <w:szCs w:val="22"/>
        </w:rPr>
      </w:pPr>
      <w:r>
        <w:rPr>
          <w:sz w:val="22"/>
          <w:szCs w:val="22"/>
        </w:rPr>
        <w:t xml:space="preserve">odoslať do domácej izolácie osoby v úzkom kontakte daného zamestnanca. Ďalej sa postupuje podľa usmernenia príslušného všeobecného lekára alebo miestne príslušného RUVZ. V škole sa uskutoční dezinfekcia podľa aktuálne platného usmernenia hlavného hygienika. </w:t>
      </w:r>
    </w:p>
    <w:p w:rsidR="00EA687C" w:rsidRDefault="00EA687C" w:rsidP="00EA687C">
      <w:pPr>
        <w:pStyle w:val="Default"/>
        <w:rPr>
          <w:sz w:val="22"/>
          <w:szCs w:val="22"/>
        </w:rPr>
      </w:pPr>
    </w:p>
    <w:p w:rsidR="00EA687C" w:rsidRPr="00EA687C" w:rsidRDefault="00EA687C" w:rsidP="00EA687C">
      <w:pPr>
        <w:pStyle w:val="Default"/>
        <w:rPr>
          <w:b/>
          <w:sz w:val="23"/>
          <w:szCs w:val="23"/>
        </w:rPr>
      </w:pPr>
      <w:r w:rsidRPr="00EA687C">
        <w:rPr>
          <w:b/>
          <w:sz w:val="23"/>
          <w:szCs w:val="23"/>
        </w:rPr>
        <w:t xml:space="preserve">V prípade potvrdeného zákonného zástupcu alebo osoby v úzkom kontakte so žiakom alebo pracovníkom </w:t>
      </w:r>
    </w:p>
    <w:p w:rsidR="00EA687C" w:rsidRPr="00EA687C" w:rsidRDefault="00EA687C" w:rsidP="00EC5172">
      <w:pPr>
        <w:pStyle w:val="Default"/>
        <w:numPr>
          <w:ilvl w:val="0"/>
          <w:numId w:val="32"/>
        </w:numPr>
        <w:rPr>
          <w:sz w:val="22"/>
          <w:szCs w:val="22"/>
        </w:rPr>
      </w:pPr>
      <w:r>
        <w:rPr>
          <w:sz w:val="22"/>
          <w:szCs w:val="22"/>
        </w:rPr>
        <w:t>škola čaká na pokyny a poskytuje plnú súčinnosť miestne príslušnému RUVZ.</w:t>
      </w:r>
    </w:p>
    <w:p w:rsidR="00EA687C" w:rsidRDefault="00EA687C" w:rsidP="00EC5172">
      <w:pPr>
        <w:autoSpaceDE w:val="0"/>
        <w:autoSpaceDN w:val="0"/>
        <w:adjustRightInd w:val="0"/>
        <w:spacing w:after="0" w:line="240" w:lineRule="auto"/>
        <w:rPr>
          <w:rFonts w:ascii="Calibri" w:hAnsi="Calibri" w:cs="Calibri"/>
        </w:rPr>
      </w:pPr>
    </w:p>
    <w:p w:rsidR="00E37B48" w:rsidRDefault="00E37B48" w:rsidP="00EC5172">
      <w:pPr>
        <w:autoSpaceDE w:val="0"/>
        <w:autoSpaceDN w:val="0"/>
        <w:adjustRightInd w:val="0"/>
        <w:spacing w:after="0" w:line="240" w:lineRule="auto"/>
        <w:rPr>
          <w:rFonts w:ascii="Calibri" w:hAnsi="Calibri" w:cs="Calibri"/>
        </w:rPr>
      </w:pPr>
    </w:p>
    <w:p w:rsidR="00EA687C" w:rsidRPr="002D44DA" w:rsidRDefault="00EA687C" w:rsidP="00EC5172">
      <w:pPr>
        <w:autoSpaceDE w:val="0"/>
        <w:autoSpaceDN w:val="0"/>
        <w:adjustRightInd w:val="0"/>
        <w:spacing w:after="0" w:line="240" w:lineRule="auto"/>
        <w:rPr>
          <w:rFonts w:ascii="Calibri" w:hAnsi="Calibri" w:cs="Calibri"/>
        </w:rPr>
      </w:pPr>
    </w:p>
    <w:tbl>
      <w:tblPr>
        <w:tblStyle w:val="Mriekatabuky"/>
        <w:tblW w:w="0" w:type="auto"/>
        <w:tblLook w:val="04A0" w:firstRow="1" w:lastRow="0" w:firstColumn="1" w:lastColumn="0" w:noHBand="0" w:noVBand="1"/>
      </w:tblPr>
      <w:tblGrid>
        <w:gridCol w:w="9062"/>
      </w:tblGrid>
      <w:tr w:rsidR="00E37B48" w:rsidRPr="002D44DA" w:rsidTr="00FE77B2">
        <w:tc>
          <w:tcPr>
            <w:tcW w:w="9062" w:type="dxa"/>
            <w:shd w:val="clear" w:color="auto" w:fill="F2F2F2" w:themeFill="background1" w:themeFillShade="F2"/>
          </w:tcPr>
          <w:p w:rsidR="00E37B48" w:rsidRPr="00E37B48" w:rsidRDefault="00E37B48" w:rsidP="00E37B48">
            <w:pPr>
              <w:autoSpaceDE w:val="0"/>
              <w:autoSpaceDN w:val="0"/>
              <w:adjustRightInd w:val="0"/>
              <w:spacing w:line="240" w:lineRule="auto"/>
              <w:jc w:val="center"/>
              <w:rPr>
                <w:rFonts w:ascii="Calibri" w:hAnsi="Calibri" w:cs="Calibri"/>
                <w:b/>
                <w:sz w:val="26"/>
                <w:szCs w:val="26"/>
              </w:rPr>
            </w:pPr>
            <w:r w:rsidRPr="00E37B48">
              <w:rPr>
                <w:rFonts w:ascii="Calibri" w:hAnsi="Calibri" w:cs="Calibri"/>
                <w:b/>
                <w:sz w:val="26"/>
                <w:szCs w:val="26"/>
              </w:rPr>
              <w:t>Špeciálne usmernenie počas obdobia pri otvorení školského roku 2020/2021</w:t>
            </w:r>
          </w:p>
          <w:p w:rsidR="00E37B48" w:rsidRPr="002D44DA" w:rsidRDefault="00E37B48" w:rsidP="00E37B48">
            <w:pPr>
              <w:jc w:val="center"/>
              <w:rPr>
                <w:rFonts w:cs="Times New Roman"/>
                <w:b/>
                <w:sz w:val="24"/>
                <w:szCs w:val="24"/>
              </w:rPr>
            </w:pPr>
            <w:r>
              <w:rPr>
                <w:rFonts w:ascii="Calibri" w:hAnsi="Calibri" w:cs="Calibri"/>
              </w:rPr>
              <w:t>p</w:t>
            </w:r>
            <w:r w:rsidRPr="002D44DA">
              <w:rPr>
                <w:rFonts w:ascii="Calibri" w:hAnsi="Calibri" w:cs="Calibri"/>
              </w:rPr>
              <w:t>očas obdobia 2.9</w:t>
            </w:r>
            <w:r>
              <w:rPr>
                <w:rFonts w:ascii="Calibri" w:hAnsi="Calibri" w:cs="Calibri"/>
              </w:rPr>
              <w:t>.</w:t>
            </w:r>
            <w:r w:rsidRPr="002D44DA">
              <w:rPr>
                <w:rFonts w:ascii="Calibri" w:hAnsi="Calibri" w:cs="Calibri"/>
              </w:rPr>
              <w:t xml:space="preserve"> – 15.9</w:t>
            </w:r>
            <w:r>
              <w:rPr>
                <w:rFonts w:ascii="Calibri" w:hAnsi="Calibri" w:cs="Calibri"/>
              </w:rPr>
              <w:t>.</w:t>
            </w:r>
          </w:p>
        </w:tc>
      </w:tr>
    </w:tbl>
    <w:p w:rsidR="00E37B48" w:rsidRDefault="00E37B48" w:rsidP="00EC5172">
      <w:pPr>
        <w:autoSpaceDE w:val="0"/>
        <w:autoSpaceDN w:val="0"/>
        <w:adjustRightInd w:val="0"/>
        <w:spacing w:after="0" w:line="240" w:lineRule="auto"/>
        <w:rPr>
          <w:rFonts w:ascii="Calibri" w:hAnsi="Calibri" w:cs="Calibri"/>
          <w:sz w:val="26"/>
          <w:szCs w:val="26"/>
        </w:rPr>
      </w:pPr>
    </w:p>
    <w:p w:rsidR="00EC5172" w:rsidRPr="00DC3368" w:rsidRDefault="00EC5172" w:rsidP="00EC5172">
      <w:pPr>
        <w:pStyle w:val="Odsekzoznamu"/>
        <w:numPr>
          <w:ilvl w:val="0"/>
          <w:numId w:val="12"/>
        </w:numPr>
        <w:autoSpaceDE w:val="0"/>
        <w:autoSpaceDN w:val="0"/>
        <w:adjustRightInd w:val="0"/>
        <w:spacing w:after="49" w:line="240" w:lineRule="auto"/>
        <w:rPr>
          <w:rFonts w:ascii="Calibri" w:hAnsi="Calibri" w:cs="Calibri"/>
        </w:rPr>
      </w:pPr>
      <w:r w:rsidRPr="00DC3368">
        <w:rPr>
          <w:rFonts w:ascii="Calibri" w:hAnsi="Calibri" w:cs="Calibri"/>
        </w:rPr>
        <w:t>Neorganiz</w:t>
      </w:r>
      <w:r w:rsidR="00E37B48">
        <w:rPr>
          <w:rFonts w:ascii="Calibri" w:hAnsi="Calibri" w:cs="Calibri"/>
        </w:rPr>
        <w:t>uje sa</w:t>
      </w:r>
      <w:r w:rsidRPr="00DC3368">
        <w:rPr>
          <w:rFonts w:ascii="Calibri" w:hAnsi="Calibri" w:cs="Calibri"/>
        </w:rPr>
        <w:t xml:space="preserve"> hromadné otvorenie školského roku. </w:t>
      </w:r>
    </w:p>
    <w:p w:rsidR="00EC5172" w:rsidRPr="00DC3368" w:rsidRDefault="00EC5172" w:rsidP="00EC5172">
      <w:pPr>
        <w:pStyle w:val="Odsekzoznamu"/>
        <w:numPr>
          <w:ilvl w:val="0"/>
          <w:numId w:val="12"/>
        </w:numPr>
        <w:autoSpaceDE w:val="0"/>
        <w:autoSpaceDN w:val="0"/>
        <w:adjustRightInd w:val="0"/>
        <w:spacing w:after="49" w:line="240" w:lineRule="auto"/>
        <w:rPr>
          <w:rFonts w:ascii="Calibri" w:hAnsi="Calibri" w:cs="Calibri"/>
        </w:rPr>
      </w:pPr>
      <w:r w:rsidRPr="00DC3368">
        <w:rPr>
          <w:rFonts w:ascii="Calibri" w:hAnsi="Calibri" w:cs="Calibri"/>
        </w:rPr>
        <w:t xml:space="preserve">Pri vstupe do školy sa vykonáva ranný filter. </w:t>
      </w:r>
    </w:p>
    <w:p w:rsidR="00EC5172" w:rsidRPr="00E37B48" w:rsidRDefault="008F57AA" w:rsidP="00E37B48">
      <w:pPr>
        <w:pStyle w:val="Odsekzoznamu"/>
        <w:numPr>
          <w:ilvl w:val="0"/>
          <w:numId w:val="12"/>
        </w:numPr>
        <w:autoSpaceDE w:val="0"/>
        <w:autoSpaceDN w:val="0"/>
        <w:adjustRightInd w:val="0"/>
        <w:spacing w:after="0" w:line="240" w:lineRule="auto"/>
        <w:rPr>
          <w:rFonts w:ascii="Calibri" w:hAnsi="Calibri" w:cs="Calibri"/>
        </w:rPr>
      </w:pPr>
      <w:r>
        <w:rPr>
          <w:rFonts w:ascii="Calibri" w:hAnsi="Calibri" w:cs="Calibri"/>
        </w:rPr>
        <w:t>Š</w:t>
      </w:r>
      <w:r w:rsidR="00E37B48" w:rsidRPr="00E37B48">
        <w:rPr>
          <w:rFonts w:ascii="Calibri" w:hAnsi="Calibri" w:cs="Calibri"/>
        </w:rPr>
        <w:t>kol</w:t>
      </w:r>
      <w:r>
        <w:rPr>
          <w:rFonts w:ascii="Calibri" w:hAnsi="Calibri" w:cs="Calibri"/>
        </w:rPr>
        <w:t>a je otvorená od 7.00 hod</w:t>
      </w:r>
      <w:r w:rsidR="00EC5172" w:rsidRPr="00E37B48">
        <w:rPr>
          <w:rFonts w:ascii="Calibri" w:hAnsi="Calibri" w:cs="Calibri"/>
        </w:rPr>
        <w:t xml:space="preserve">. </w:t>
      </w:r>
    </w:p>
    <w:p w:rsidR="00EC5172" w:rsidRDefault="00EC5172" w:rsidP="00EC5172">
      <w:pPr>
        <w:pStyle w:val="Odsekzoznamu"/>
        <w:numPr>
          <w:ilvl w:val="0"/>
          <w:numId w:val="29"/>
        </w:numPr>
        <w:autoSpaceDE w:val="0"/>
        <w:autoSpaceDN w:val="0"/>
        <w:adjustRightInd w:val="0"/>
        <w:spacing w:after="0" w:line="240" w:lineRule="auto"/>
        <w:rPr>
          <w:rFonts w:ascii="Calibri" w:hAnsi="Calibri" w:cs="Calibri"/>
        </w:rPr>
      </w:pPr>
      <w:r w:rsidRPr="00DC3368">
        <w:rPr>
          <w:rFonts w:ascii="Calibri" w:hAnsi="Calibri" w:cs="Calibri"/>
        </w:rPr>
        <w:t xml:space="preserve">Žiaci povinne nosia rúško všade vo vnútorných priestoroch strednej školy, vrátane svojej triedy v interných priestoroch školy. </w:t>
      </w:r>
    </w:p>
    <w:p w:rsidR="007E5631" w:rsidRDefault="003C3FD7" w:rsidP="003C3FD7">
      <w:pPr>
        <w:pStyle w:val="Odsekzoznamu"/>
        <w:numPr>
          <w:ilvl w:val="0"/>
          <w:numId w:val="29"/>
        </w:numPr>
        <w:autoSpaceDE w:val="0"/>
        <w:autoSpaceDN w:val="0"/>
        <w:adjustRightInd w:val="0"/>
        <w:spacing w:after="51" w:line="240" w:lineRule="auto"/>
        <w:rPr>
          <w:rFonts w:ascii="Calibri" w:hAnsi="Calibri"/>
        </w:rPr>
      </w:pPr>
      <w:r w:rsidRPr="00DC3368">
        <w:rPr>
          <w:rFonts w:ascii="Calibri" w:hAnsi="Calibri"/>
        </w:rPr>
        <w:t>Nepedagogický zamestnanec školy nosí rúško alebo ochranný štít v súlade s aktuálnymi opatreniami ÚVZ SR.</w:t>
      </w:r>
    </w:p>
    <w:p w:rsidR="003C3FD7" w:rsidRPr="00DC3368" w:rsidRDefault="003C3FD7" w:rsidP="003C3FD7">
      <w:pPr>
        <w:pStyle w:val="Odsekzoznamu"/>
        <w:numPr>
          <w:ilvl w:val="0"/>
          <w:numId w:val="29"/>
        </w:numPr>
        <w:autoSpaceDE w:val="0"/>
        <w:autoSpaceDN w:val="0"/>
        <w:adjustRightInd w:val="0"/>
        <w:spacing w:after="51" w:line="240" w:lineRule="auto"/>
        <w:rPr>
          <w:rFonts w:ascii="Calibri" w:hAnsi="Calibri"/>
        </w:rPr>
      </w:pPr>
      <w:r w:rsidRPr="00DC3368">
        <w:rPr>
          <w:rFonts w:ascii="Calibri" w:hAnsi="Calibri"/>
        </w:rPr>
        <w:t xml:space="preserve"> Pedagogický zamestnanec nosí rúško alebo ochranný štít. </w:t>
      </w:r>
    </w:p>
    <w:p w:rsidR="00681AC7" w:rsidRDefault="00681AC7" w:rsidP="003C3FD7">
      <w:pPr>
        <w:pStyle w:val="Odsekzoznamu"/>
        <w:numPr>
          <w:ilvl w:val="0"/>
          <w:numId w:val="29"/>
        </w:numPr>
        <w:autoSpaceDE w:val="0"/>
        <w:autoSpaceDN w:val="0"/>
        <w:adjustRightInd w:val="0"/>
        <w:spacing w:after="51" w:line="240" w:lineRule="auto"/>
        <w:rPr>
          <w:rFonts w:ascii="Calibri" w:hAnsi="Calibri"/>
        </w:rPr>
      </w:pPr>
      <w:r>
        <w:rPr>
          <w:rFonts w:ascii="Calibri" w:hAnsi="Calibri"/>
        </w:rPr>
        <w:t>A</w:t>
      </w:r>
      <w:r w:rsidRPr="00DC3368">
        <w:rPr>
          <w:rFonts w:ascii="Calibri" w:hAnsi="Calibri"/>
        </w:rPr>
        <w:t xml:space="preserve">ktivity </w:t>
      </w:r>
      <w:r>
        <w:rPr>
          <w:rFonts w:ascii="Calibri" w:hAnsi="Calibri"/>
        </w:rPr>
        <w:t xml:space="preserve">sa budú </w:t>
      </w:r>
      <w:r w:rsidR="003C3FD7" w:rsidRPr="00DC3368">
        <w:rPr>
          <w:rFonts w:ascii="Calibri" w:hAnsi="Calibri"/>
        </w:rPr>
        <w:t xml:space="preserve">organizovať tak, aby bolo možné väčšiu časť dňa tráviť vonku či už v areáli školy, alebo mimo neho podľa podmienok školy. </w:t>
      </w:r>
    </w:p>
    <w:p w:rsidR="003C3FD7" w:rsidRPr="00DC3368" w:rsidRDefault="003C3FD7" w:rsidP="003C3FD7">
      <w:pPr>
        <w:pStyle w:val="Odsekzoznamu"/>
        <w:numPr>
          <w:ilvl w:val="0"/>
          <w:numId w:val="29"/>
        </w:numPr>
        <w:autoSpaceDE w:val="0"/>
        <w:autoSpaceDN w:val="0"/>
        <w:adjustRightInd w:val="0"/>
        <w:spacing w:after="51" w:line="240" w:lineRule="auto"/>
        <w:rPr>
          <w:rFonts w:ascii="Calibri" w:hAnsi="Calibri"/>
        </w:rPr>
      </w:pPr>
      <w:r w:rsidRPr="00DC3368">
        <w:rPr>
          <w:rFonts w:ascii="Calibri" w:hAnsi="Calibri"/>
        </w:rPr>
        <w:t xml:space="preserve">Telesná výchova sa realizuje jedine v exteriéri. </w:t>
      </w:r>
    </w:p>
    <w:p w:rsidR="003C3FD7" w:rsidRPr="003C3FD7" w:rsidRDefault="003C3FD7" w:rsidP="003C3FD7">
      <w:pPr>
        <w:pStyle w:val="Odsekzoznamu"/>
        <w:numPr>
          <w:ilvl w:val="0"/>
          <w:numId w:val="29"/>
        </w:numPr>
        <w:autoSpaceDE w:val="0"/>
        <w:autoSpaceDN w:val="0"/>
        <w:adjustRightInd w:val="0"/>
        <w:spacing w:after="51" w:line="240" w:lineRule="auto"/>
        <w:rPr>
          <w:rFonts w:ascii="Calibri" w:hAnsi="Calibri"/>
        </w:rPr>
      </w:pPr>
      <w:r w:rsidRPr="003C3FD7">
        <w:rPr>
          <w:rFonts w:ascii="Calibri" w:hAnsi="Calibri"/>
        </w:rPr>
        <w:t xml:space="preserve">Telocvičňa a </w:t>
      </w:r>
      <w:r w:rsidR="00681AC7">
        <w:rPr>
          <w:rFonts w:ascii="Calibri" w:hAnsi="Calibri"/>
        </w:rPr>
        <w:t>p</w:t>
      </w:r>
      <w:r w:rsidRPr="003C3FD7">
        <w:rPr>
          <w:rFonts w:ascii="Calibri" w:hAnsi="Calibri"/>
        </w:rPr>
        <w:t xml:space="preserve">osilňovňa sa do 20.9. nevyužívajú. </w:t>
      </w:r>
    </w:p>
    <w:p w:rsidR="003C3FD7" w:rsidRPr="00DC3368" w:rsidRDefault="003C3FD7" w:rsidP="003C3FD7">
      <w:pPr>
        <w:pStyle w:val="Odsekzoznamu"/>
        <w:numPr>
          <w:ilvl w:val="0"/>
          <w:numId w:val="29"/>
        </w:numPr>
        <w:autoSpaceDE w:val="0"/>
        <w:autoSpaceDN w:val="0"/>
        <w:adjustRightInd w:val="0"/>
        <w:spacing w:after="51" w:line="240" w:lineRule="auto"/>
        <w:rPr>
          <w:rFonts w:ascii="Calibri" w:hAnsi="Calibri"/>
        </w:rPr>
      </w:pPr>
      <w:r w:rsidRPr="00DC3368">
        <w:rPr>
          <w:rFonts w:ascii="Calibri" w:hAnsi="Calibri"/>
        </w:rPr>
        <w:t xml:space="preserve">Upratovanie a dezinfekcia toaliet prebieha minimálne 3x denne a podľa potreby. </w:t>
      </w:r>
    </w:p>
    <w:p w:rsidR="003C3FD7" w:rsidRPr="00DC3368" w:rsidRDefault="003C3FD7" w:rsidP="003C3FD7">
      <w:pPr>
        <w:pStyle w:val="Odsekzoznamu"/>
        <w:numPr>
          <w:ilvl w:val="0"/>
          <w:numId w:val="29"/>
        </w:numPr>
        <w:autoSpaceDE w:val="0"/>
        <w:autoSpaceDN w:val="0"/>
        <w:adjustRightInd w:val="0"/>
        <w:spacing w:after="51" w:line="240" w:lineRule="auto"/>
        <w:rPr>
          <w:rFonts w:ascii="Calibri" w:hAnsi="Calibri"/>
        </w:rPr>
      </w:pPr>
      <w:r w:rsidRPr="00DC3368">
        <w:rPr>
          <w:rFonts w:ascii="Calibri" w:hAnsi="Calibri"/>
        </w:rPr>
        <w:t xml:space="preserve">Dôkladné čistenie všetkých miestností, v ktorých sa žiaci, pedagogickí zamestnanci a ďalší zamestnanci školy nachádzajú, sa musí vykonávať najmenej raz denne. </w:t>
      </w:r>
    </w:p>
    <w:p w:rsidR="003C3FD7" w:rsidRPr="00DC3368" w:rsidRDefault="003C3FD7" w:rsidP="003C3FD7">
      <w:pPr>
        <w:pStyle w:val="Odsekzoznamu"/>
        <w:numPr>
          <w:ilvl w:val="0"/>
          <w:numId w:val="29"/>
        </w:numPr>
        <w:autoSpaceDE w:val="0"/>
        <w:autoSpaceDN w:val="0"/>
        <w:adjustRightInd w:val="0"/>
        <w:spacing w:after="51" w:line="240" w:lineRule="auto"/>
        <w:rPr>
          <w:rFonts w:ascii="Calibri" w:hAnsi="Calibri"/>
        </w:rPr>
      </w:pPr>
      <w:r w:rsidRPr="00DC3368">
        <w:rPr>
          <w:rFonts w:ascii="Calibri" w:hAnsi="Calibri"/>
        </w:rPr>
        <w:t xml:space="preserve">Dezinfekcia dotykových plôch, ostatných povrchov alebo predmetov, ktoré používa zvlášť veľký počet ľudí, musí byť vykonávaná minimálne 2x denne a podľa potreby (napr. kľučky dverí). </w:t>
      </w:r>
    </w:p>
    <w:p w:rsidR="003C3FD7" w:rsidRPr="00DC3368" w:rsidRDefault="003C3FD7" w:rsidP="003C3FD7">
      <w:pPr>
        <w:pStyle w:val="Odsekzoznamu"/>
        <w:numPr>
          <w:ilvl w:val="0"/>
          <w:numId w:val="29"/>
        </w:numPr>
        <w:autoSpaceDE w:val="0"/>
        <w:autoSpaceDN w:val="0"/>
        <w:adjustRightInd w:val="0"/>
        <w:spacing w:after="0" w:line="240" w:lineRule="auto"/>
        <w:rPr>
          <w:rFonts w:ascii="Calibri" w:hAnsi="Calibri"/>
        </w:rPr>
      </w:pPr>
      <w:r w:rsidRPr="00DC3368">
        <w:rPr>
          <w:rFonts w:ascii="Calibri" w:hAnsi="Calibri"/>
        </w:rPr>
        <w:t>Vyššie uvedené opatrenia sa podľa epidemiologickej situácie môžu predĺžiť a odporúča sa ich dodržiavanie aj počas obdobia 16.9 – 23.9</w:t>
      </w:r>
      <w:r w:rsidR="00681AC7">
        <w:rPr>
          <w:rFonts w:ascii="Calibri" w:hAnsi="Calibri"/>
        </w:rPr>
        <w:t>.</w:t>
      </w:r>
      <w:r w:rsidRPr="00DC3368">
        <w:rPr>
          <w:rFonts w:ascii="Calibri" w:hAnsi="Calibri"/>
        </w:rPr>
        <w:t xml:space="preserve"> </w:t>
      </w:r>
    </w:p>
    <w:p w:rsidR="003C3FD7" w:rsidRPr="002D44DA" w:rsidRDefault="003C3FD7" w:rsidP="003C3FD7">
      <w:pPr>
        <w:jc w:val="both"/>
        <w:rPr>
          <w:rFonts w:cs="Times New Roman"/>
          <w:b/>
          <w:color w:val="FF0000"/>
        </w:rPr>
      </w:pPr>
    </w:p>
    <w:p w:rsidR="00EA687C" w:rsidRPr="00EA687C" w:rsidRDefault="00EA687C" w:rsidP="00EA687C">
      <w:pPr>
        <w:autoSpaceDE w:val="0"/>
        <w:autoSpaceDN w:val="0"/>
        <w:adjustRightInd w:val="0"/>
        <w:spacing w:after="0" w:line="240" w:lineRule="auto"/>
        <w:ind w:left="360"/>
        <w:rPr>
          <w:rFonts w:ascii="Calibri" w:hAnsi="Calibri" w:cs="Calibri"/>
        </w:rPr>
      </w:pPr>
      <w:r w:rsidRPr="00EA687C">
        <w:rPr>
          <w:rFonts w:ascii="Calibri" w:hAnsi="Calibri" w:cs="Calibri"/>
        </w:rPr>
        <w:t>Tento dokument sa vzťahuje na základné prevádzkové podmienky stredn</w:t>
      </w:r>
      <w:r w:rsidR="00681AC7">
        <w:rPr>
          <w:rFonts w:ascii="Calibri" w:hAnsi="Calibri" w:cs="Calibri"/>
        </w:rPr>
        <w:t>ej</w:t>
      </w:r>
      <w:r w:rsidRPr="00EA687C">
        <w:rPr>
          <w:rFonts w:ascii="Calibri" w:hAnsi="Calibri" w:cs="Calibri"/>
        </w:rPr>
        <w:t xml:space="preserve"> šk</w:t>
      </w:r>
      <w:r w:rsidR="00681AC7">
        <w:rPr>
          <w:rFonts w:ascii="Calibri" w:hAnsi="Calibri" w:cs="Calibri"/>
        </w:rPr>
        <w:t>oly</w:t>
      </w:r>
      <w:r w:rsidRPr="00EA687C">
        <w:rPr>
          <w:rFonts w:ascii="Calibri" w:hAnsi="Calibri" w:cs="Calibri"/>
        </w:rPr>
        <w:t xml:space="preserve"> </w:t>
      </w:r>
      <w:r w:rsidR="00681AC7">
        <w:rPr>
          <w:rFonts w:ascii="Calibri" w:hAnsi="Calibri" w:cs="Calibri"/>
        </w:rPr>
        <w:t xml:space="preserve">po </w:t>
      </w:r>
      <w:r w:rsidRPr="00EA687C">
        <w:rPr>
          <w:rFonts w:ascii="Calibri" w:hAnsi="Calibri" w:cs="Calibri"/>
        </w:rPr>
        <w:t xml:space="preserve">dobu trvania potreby dodržiavania epidemiologických opatrení a odporúčaní. Upravuje iba tie základné </w:t>
      </w:r>
      <w:r w:rsidRPr="00EA687C">
        <w:rPr>
          <w:rFonts w:ascii="Calibri" w:hAnsi="Calibri" w:cs="Calibri"/>
        </w:rPr>
        <w:lastRenderedPageBreak/>
        <w:t xml:space="preserve">prevádzkové podmienky, ktoré sa líšia (či sú upravené nad rámec) od štandardných podmienok vyplývajúcich z  ďalších predpisov. </w:t>
      </w:r>
    </w:p>
    <w:p w:rsidR="00EA687C" w:rsidRPr="00EA687C" w:rsidRDefault="00EA687C" w:rsidP="00EA687C">
      <w:pPr>
        <w:autoSpaceDE w:val="0"/>
        <w:autoSpaceDN w:val="0"/>
        <w:adjustRightInd w:val="0"/>
        <w:spacing w:after="0" w:line="240" w:lineRule="auto"/>
        <w:ind w:left="360"/>
        <w:rPr>
          <w:rFonts w:ascii="Calibri" w:hAnsi="Calibri" w:cs="Calibri"/>
        </w:rPr>
      </w:pPr>
    </w:p>
    <w:p w:rsidR="00EA687C" w:rsidRDefault="00EA687C" w:rsidP="00EA687C">
      <w:pPr>
        <w:autoSpaceDE w:val="0"/>
        <w:autoSpaceDN w:val="0"/>
        <w:adjustRightInd w:val="0"/>
        <w:spacing w:after="0" w:line="240" w:lineRule="auto"/>
        <w:ind w:left="360"/>
        <w:rPr>
          <w:rFonts w:ascii="Calibri" w:hAnsi="Calibri" w:cs="Calibri"/>
        </w:rPr>
      </w:pPr>
    </w:p>
    <w:p w:rsidR="00EA687C" w:rsidRDefault="00EA687C" w:rsidP="00EA687C">
      <w:pPr>
        <w:autoSpaceDE w:val="0"/>
        <w:autoSpaceDN w:val="0"/>
        <w:adjustRightInd w:val="0"/>
        <w:spacing w:after="0" w:line="240" w:lineRule="auto"/>
        <w:ind w:left="360"/>
        <w:rPr>
          <w:rFonts w:ascii="Calibri" w:hAnsi="Calibri" w:cs="Calibri"/>
        </w:rPr>
      </w:pPr>
    </w:p>
    <w:p w:rsidR="00EA687C" w:rsidRPr="00EA687C" w:rsidRDefault="00EA687C" w:rsidP="00EA687C">
      <w:pPr>
        <w:autoSpaceDE w:val="0"/>
        <w:autoSpaceDN w:val="0"/>
        <w:adjustRightInd w:val="0"/>
        <w:spacing w:after="0" w:line="240" w:lineRule="auto"/>
        <w:ind w:left="360"/>
        <w:rPr>
          <w:rFonts w:ascii="Calibri" w:hAnsi="Calibri" w:cs="Calibri"/>
          <w:i/>
        </w:rPr>
      </w:pPr>
      <w:r w:rsidRPr="00EA687C">
        <w:rPr>
          <w:rFonts w:ascii="Calibri" w:hAnsi="Calibri" w:cs="Calibri"/>
          <w:i/>
        </w:rPr>
        <w:t>PRÍLOHY:</w:t>
      </w:r>
    </w:p>
    <w:p w:rsidR="00EA687C" w:rsidRPr="00EA687C" w:rsidRDefault="00EA687C" w:rsidP="00EA687C">
      <w:pPr>
        <w:autoSpaceDE w:val="0"/>
        <w:autoSpaceDN w:val="0"/>
        <w:adjustRightInd w:val="0"/>
        <w:spacing w:after="0" w:line="240" w:lineRule="auto"/>
        <w:ind w:left="360"/>
        <w:rPr>
          <w:rFonts w:ascii="Calibri" w:hAnsi="Calibri" w:cs="Calibri"/>
          <w:i/>
        </w:rPr>
      </w:pPr>
      <w:r w:rsidRPr="00EA687C">
        <w:rPr>
          <w:rFonts w:ascii="Calibri" w:hAnsi="Calibri" w:cs="Calibri"/>
          <w:i/>
        </w:rPr>
        <w:t>P1 – podmienky vstupu do školy - oznam</w:t>
      </w:r>
    </w:p>
    <w:p w:rsidR="00EA687C" w:rsidRPr="00EA687C" w:rsidRDefault="00EA687C" w:rsidP="00EA687C">
      <w:pPr>
        <w:autoSpaceDE w:val="0"/>
        <w:autoSpaceDN w:val="0"/>
        <w:adjustRightInd w:val="0"/>
        <w:spacing w:after="0" w:line="240" w:lineRule="auto"/>
        <w:ind w:left="360"/>
        <w:rPr>
          <w:rFonts w:ascii="Calibri" w:hAnsi="Calibri" w:cs="Calibri"/>
          <w:i/>
        </w:rPr>
      </w:pPr>
      <w:r w:rsidRPr="00EA687C">
        <w:rPr>
          <w:rFonts w:ascii="Calibri" w:hAnsi="Calibri" w:cs="Calibri"/>
          <w:i/>
        </w:rPr>
        <w:t xml:space="preserve">P2 – dotazník o zdravotnom stave </w:t>
      </w:r>
    </w:p>
    <w:p w:rsidR="00EA687C" w:rsidRPr="00EA687C" w:rsidRDefault="00EA687C" w:rsidP="003A2EEA">
      <w:pPr>
        <w:autoSpaceDE w:val="0"/>
        <w:autoSpaceDN w:val="0"/>
        <w:adjustRightInd w:val="0"/>
        <w:spacing w:after="0" w:line="240" w:lineRule="auto"/>
        <w:ind w:left="360"/>
        <w:rPr>
          <w:rFonts w:ascii="Calibri" w:hAnsi="Calibri" w:cs="Calibri"/>
          <w:i/>
        </w:rPr>
      </w:pPr>
      <w:r w:rsidRPr="00EA687C">
        <w:rPr>
          <w:rFonts w:ascii="Calibri" w:hAnsi="Calibri" w:cs="Calibri"/>
          <w:i/>
        </w:rPr>
        <w:t>P3 –  písomné vyhlásenie zákonného zástupcu</w:t>
      </w:r>
    </w:p>
    <w:p w:rsidR="003A2EEA" w:rsidRDefault="003A2EEA" w:rsidP="003A2EEA">
      <w:pPr>
        <w:autoSpaceDE w:val="0"/>
        <w:autoSpaceDN w:val="0"/>
        <w:adjustRightInd w:val="0"/>
        <w:spacing w:after="0" w:line="240" w:lineRule="auto"/>
        <w:rPr>
          <w:rFonts w:ascii="Calibri" w:hAnsi="Calibri" w:cs="Calibri"/>
          <w:i/>
        </w:rPr>
      </w:pPr>
    </w:p>
    <w:p w:rsidR="003C3FD7" w:rsidRPr="003C3FD7" w:rsidRDefault="003C3FD7" w:rsidP="003C3FD7">
      <w:pPr>
        <w:autoSpaceDE w:val="0"/>
        <w:autoSpaceDN w:val="0"/>
        <w:adjustRightInd w:val="0"/>
        <w:spacing w:after="0" w:line="240" w:lineRule="auto"/>
        <w:ind w:left="360"/>
        <w:rPr>
          <w:rFonts w:ascii="Calibri" w:hAnsi="Calibri" w:cs="Calibri"/>
        </w:rPr>
      </w:pPr>
      <w:bookmarkStart w:id="0" w:name="_GoBack"/>
      <w:bookmarkEnd w:id="0"/>
    </w:p>
    <w:p w:rsidR="00EC5172" w:rsidRDefault="00EC5172" w:rsidP="00EC5172">
      <w:pPr>
        <w:pageBreakBefore/>
        <w:autoSpaceDE w:val="0"/>
        <w:autoSpaceDN w:val="0"/>
        <w:adjustRightInd w:val="0"/>
        <w:spacing w:after="0" w:line="240" w:lineRule="auto"/>
        <w:rPr>
          <w:rFonts w:ascii="Calibri" w:hAnsi="Calibri"/>
          <w:sz w:val="24"/>
          <w:szCs w:val="24"/>
        </w:rPr>
      </w:pPr>
    </w:p>
    <w:p w:rsidR="003C3FD7" w:rsidRDefault="003C3FD7" w:rsidP="00EC5172">
      <w:pPr>
        <w:pageBreakBefore/>
        <w:autoSpaceDE w:val="0"/>
        <w:autoSpaceDN w:val="0"/>
        <w:adjustRightInd w:val="0"/>
        <w:spacing w:after="0" w:line="240" w:lineRule="auto"/>
        <w:rPr>
          <w:rFonts w:ascii="Calibri" w:hAnsi="Calibri"/>
          <w:sz w:val="24"/>
          <w:szCs w:val="24"/>
        </w:rPr>
      </w:pPr>
    </w:p>
    <w:p w:rsidR="003C3FD7" w:rsidRDefault="003C3FD7" w:rsidP="00EC5172">
      <w:pPr>
        <w:pageBreakBefore/>
        <w:autoSpaceDE w:val="0"/>
        <w:autoSpaceDN w:val="0"/>
        <w:adjustRightInd w:val="0"/>
        <w:spacing w:after="0" w:line="240" w:lineRule="auto"/>
        <w:rPr>
          <w:rFonts w:ascii="Calibri" w:hAnsi="Calibri"/>
          <w:sz w:val="24"/>
          <w:szCs w:val="24"/>
        </w:rPr>
      </w:pPr>
    </w:p>
    <w:p w:rsidR="003C3FD7" w:rsidRPr="002D44DA" w:rsidRDefault="003C3FD7" w:rsidP="00EC5172">
      <w:pPr>
        <w:pageBreakBefore/>
        <w:autoSpaceDE w:val="0"/>
        <w:autoSpaceDN w:val="0"/>
        <w:adjustRightInd w:val="0"/>
        <w:spacing w:after="0" w:line="240" w:lineRule="auto"/>
        <w:rPr>
          <w:rFonts w:ascii="Calibri" w:hAnsi="Calibri"/>
          <w:sz w:val="24"/>
          <w:szCs w:val="24"/>
        </w:rPr>
      </w:pPr>
    </w:p>
    <w:p w:rsidR="00EC5172" w:rsidRPr="002D44DA" w:rsidRDefault="00EC5172" w:rsidP="00EC5172">
      <w:pPr>
        <w:jc w:val="both"/>
        <w:rPr>
          <w:rFonts w:cs="Times New Roman"/>
          <w:b/>
          <w:color w:val="FF0000"/>
        </w:rPr>
      </w:pPr>
    </w:p>
    <w:p w:rsidR="00EC5172" w:rsidRPr="002D44DA" w:rsidRDefault="00EC5172" w:rsidP="00EC5172">
      <w:pPr>
        <w:jc w:val="both"/>
        <w:rPr>
          <w:rFonts w:cs="Times New Roman"/>
          <w:b/>
          <w:color w:val="FF0000"/>
        </w:rPr>
      </w:pPr>
    </w:p>
    <w:p w:rsidR="00EC5172" w:rsidRPr="002D44DA" w:rsidRDefault="00EC5172" w:rsidP="00EC5172">
      <w:pPr>
        <w:jc w:val="both"/>
        <w:rPr>
          <w:rFonts w:cs="Times New Roman"/>
          <w:b/>
          <w:color w:val="FF0000"/>
        </w:rPr>
      </w:pPr>
    </w:p>
    <w:p w:rsidR="00EC5172" w:rsidRPr="002D44DA" w:rsidRDefault="00EC5172" w:rsidP="00EC5172">
      <w:pPr>
        <w:rPr>
          <w:rFonts w:cs="Times New Roman"/>
          <w:sz w:val="20"/>
          <w:szCs w:val="20"/>
        </w:rPr>
      </w:pPr>
    </w:p>
    <w:p w:rsidR="00EC5172" w:rsidRPr="002D44DA" w:rsidRDefault="00EC5172" w:rsidP="00EC5172">
      <w:pPr>
        <w:rPr>
          <w:rFonts w:cs="Times New Roman"/>
          <w:sz w:val="20"/>
          <w:szCs w:val="20"/>
        </w:rPr>
      </w:pPr>
    </w:p>
    <w:p w:rsidR="00EC5172" w:rsidRPr="002D44DA" w:rsidRDefault="00EC5172" w:rsidP="00EC5172">
      <w:pPr>
        <w:rPr>
          <w:rFonts w:cs="Times New Roman"/>
          <w:sz w:val="20"/>
          <w:szCs w:val="20"/>
        </w:rPr>
      </w:pPr>
    </w:p>
    <w:p w:rsidR="00EC5172" w:rsidRPr="002D44DA" w:rsidRDefault="00EC5172" w:rsidP="00EC5172">
      <w:pPr>
        <w:rPr>
          <w:rFonts w:cs="Times New Roman"/>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EC5172" w:rsidRPr="002D44DA" w:rsidRDefault="00EC5172" w:rsidP="00EC5172">
      <w:pPr>
        <w:rPr>
          <w:sz w:val="20"/>
          <w:szCs w:val="20"/>
        </w:rPr>
      </w:pPr>
    </w:p>
    <w:p w:rsidR="002D44DA" w:rsidRPr="002D44DA" w:rsidRDefault="002D44DA" w:rsidP="002D44DA">
      <w:pPr>
        <w:autoSpaceDE w:val="0"/>
        <w:autoSpaceDN w:val="0"/>
        <w:adjustRightInd w:val="0"/>
        <w:spacing w:after="0" w:line="240" w:lineRule="auto"/>
        <w:rPr>
          <w:rFonts w:ascii="Calibri" w:hAnsi="Calibri"/>
          <w:sz w:val="24"/>
          <w:szCs w:val="24"/>
        </w:rPr>
      </w:pPr>
    </w:p>
    <w:p w:rsidR="00EC5172" w:rsidRDefault="00EC5172" w:rsidP="002D44DA">
      <w:pPr>
        <w:pageBreakBefore/>
        <w:autoSpaceDE w:val="0"/>
        <w:autoSpaceDN w:val="0"/>
        <w:adjustRightInd w:val="0"/>
        <w:spacing w:after="0" w:line="240" w:lineRule="auto"/>
        <w:rPr>
          <w:rFonts w:ascii="Calibri" w:hAnsi="Calibri" w:cs="Calibri"/>
          <w:sz w:val="23"/>
          <w:szCs w:val="23"/>
        </w:rPr>
      </w:pPr>
    </w:p>
    <w:p w:rsidR="00EC5172" w:rsidRDefault="00EC5172" w:rsidP="002D44DA">
      <w:pPr>
        <w:pageBreakBefore/>
        <w:autoSpaceDE w:val="0"/>
        <w:autoSpaceDN w:val="0"/>
        <w:adjustRightInd w:val="0"/>
        <w:spacing w:after="0" w:line="240" w:lineRule="auto"/>
        <w:rPr>
          <w:rFonts w:ascii="Calibri" w:hAnsi="Calibri" w:cs="Calibri"/>
          <w:sz w:val="23"/>
          <w:szCs w:val="23"/>
        </w:rPr>
      </w:pPr>
    </w:p>
    <w:p w:rsidR="002D44DA" w:rsidRPr="002D44DA" w:rsidRDefault="002D44DA" w:rsidP="002D44DA">
      <w:pPr>
        <w:pageBreakBefore/>
        <w:autoSpaceDE w:val="0"/>
        <w:autoSpaceDN w:val="0"/>
        <w:adjustRightInd w:val="0"/>
        <w:spacing w:after="0" w:line="240" w:lineRule="auto"/>
        <w:rPr>
          <w:rFonts w:ascii="Calibri" w:hAnsi="Calibri"/>
          <w:sz w:val="24"/>
          <w:szCs w:val="24"/>
        </w:rPr>
      </w:pPr>
    </w:p>
    <w:sectPr w:rsidR="002D44DA" w:rsidRPr="002D44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02" w:rsidRDefault="00401B02" w:rsidP="00681AC7">
      <w:pPr>
        <w:spacing w:after="0" w:line="240" w:lineRule="auto"/>
      </w:pPr>
      <w:r>
        <w:separator/>
      </w:r>
    </w:p>
  </w:endnote>
  <w:endnote w:type="continuationSeparator" w:id="0">
    <w:p w:rsidR="00401B02" w:rsidRDefault="00401B02" w:rsidP="0068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47242"/>
      <w:docPartObj>
        <w:docPartGallery w:val="Page Numbers (Bottom of Page)"/>
        <w:docPartUnique/>
      </w:docPartObj>
    </w:sdtPr>
    <w:sdtEndPr/>
    <w:sdtContent>
      <w:p w:rsidR="00681AC7" w:rsidRDefault="00681AC7">
        <w:pPr>
          <w:pStyle w:val="Pta"/>
          <w:jc w:val="right"/>
        </w:pPr>
        <w:r>
          <w:fldChar w:fldCharType="begin"/>
        </w:r>
        <w:r>
          <w:instrText>PAGE   \* MERGEFORMAT</w:instrText>
        </w:r>
        <w:r>
          <w:fldChar w:fldCharType="separate"/>
        </w:r>
        <w:r w:rsidR="004D65DE">
          <w:rPr>
            <w:noProof/>
          </w:rPr>
          <w:t>18</w:t>
        </w:r>
        <w:r>
          <w:fldChar w:fldCharType="end"/>
        </w:r>
      </w:p>
    </w:sdtContent>
  </w:sdt>
  <w:p w:rsidR="00681AC7" w:rsidRDefault="00681A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02" w:rsidRDefault="00401B02" w:rsidP="00681AC7">
      <w:pPr>
        <w:spacing w:after="0" w:line="240" w:lineRule="auto"/>
      </w:pPr>
      <w:r>
        <w:separator/>
      </w:r>
    </w:p>
  </w:footnote>
  <w:footnote w:type="continuationSeparator" w:id="0">
    <w:p w:rsidR="00401B02" w:rsidRDefault="00401B02" w:rsidP="00681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C7" w:rsidRPr="00681AC7" w:rsidRDefault="00681AC7" w:rsidP="00681AC7">
    <w:pPr>
      <w:pStyle w:val="Hlavika"/>
      <w:jc w:val="center"/>
      <w:rPr>
        <w:b/>
        <w:u w:val="single"/>
      </w:rPr>
    </w:pPr>
    <w:r w:rsidRPr="00681AC7">
      <w:rPr>
        <w:b/>
        <w:u w:val="single"/>
      </w:rPr>
      <w:t>Stredná odborná škola vinársko- ovocinárska, Kostolná 3, Modra</w:t>
    </w:r>
  </w:p>
  <w:p w:rsidR="00681AC7" w:rsidRPr="00681AC7" w:rsidRDefault="00681AC7" w:rsidP="00681AC7">
    <w:pPr>
      <w:pStyle w:val="Hlavika"/>
    </w:pPr>
  </w:p>
  <w:p w:rsidR="00681AC7" w:rsidRDefault="00681AC7" w:rsidP="00681AC7">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944"/>
    <w:multiLevelType w:val="hybridMultilevel"/>
    <w:tmpl w:val="0A5A95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23A19B4"/>
    <w:multiLevelType w:val="hybridMultilevel"/>
    <w:tmpl w:val="A8928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4E6FE9"/>
    <w:multiLevelType w:val="hybridMultilevel"/>
    <w:tmpl w:val="1C705EAC"/>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 w15:restartNumberingAfterBreak="0">
    <w:nsid w:val="11A7624C"/>
    <w:multiLevelType w:val="hybridMultilevel"/>
    <w:tmpl w:val="A44431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816258"/>
    <w:multiLevelType w:val="hybridMultilevel"/>
    <w:tmpl w:val="B35E8DC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7C72D1"/>
    <w:multiLevelType w:val="hybridMultilevel"/>
    <w:tmpl w:val="15DCEC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5E3459"/>
    <w:multiLevelType w:val="hybridMultilevel"/>
    <w:tmpl w:val="FEF6B6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C325CF"/>
    <w:multiLevelType w:val="hybridMultilevel"/>
    <w:tmpl w:val="48A69344"/>
    <w:lvl w:ilvl="0" w:tplc="712AF8A4">
      <w:start w:val="2"/>
      <w:numFmt w:val="bullet"/>
      <w:lvlText w:val="-"/>
      <w:lvlJc w:val="left"/>
      <w:pPr>
        <w:ind w:left="1788" w:hanging="360"/>
      </w:pPr>
      <w:rPr>
        <w:rFonts w:ascii="Calibri" w:eastAsiaTheme="minorHAnsi" w:hAnsi="Calibri" w:cs="Calibri" w:hint="default"/>
        <w:color w:val="000000"/>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8" w15:restartNumberingAfterBreak="0">
    <w:nsid w:val="250A303E"/>
    <w:multiLevelType w:val="hybridMultilevel"/>
    <w:tmpl w:val="C4F81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5E190C"/>
    <w:multiLevelType w:val="hybridMultilevel"/>
    <w:tmpl w:val="0B2AC6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950184B"/>
    <w:multiLevelType w:val="hybridMultilevel"/>
    <w:tmpl w:val="74068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182EC1"/>
    <w:multiLevelType w:val="hybridMultilevel"/>
    <w:tmpl w:val="C180D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A4F2D98"/>
    <w:multiLevelType w:val="hybridMultilevel"/>
    <w:tmpl w:val="C1BCC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4278ED"/>
    <w:multiLevelType w:val="hybridMultilevel"/>
    <w:tmpl w:val="F38E5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93721A"/>
    <w:multiLevelType w:val="hybridMultilevel"/>
    <w:tmpl w:val="43EC10C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406C35A1"/>
    <w:multiLevelType w:val="hybridMultilevel"/>
    <w:tmpl w:val="A1C0C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4D332B"/>
    <w:multiLevelType w:val="hybridMultilevel"/>
    <w:tmpl w:val="A7CE3AE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E63669"/>
    <w:multiLevelType w:val="hybridMultilevel"/>
    <w:tmpl w:val="AA9E0144"/>
    <w:lvl w:ilvl="0" w:tplc="A94C62FA">
      <w:start w:val="2"/>
      <w:numFmt w:val="bullet"/>
      <w:lvlText w:val="-"/>
      <w:lvlJc w:val="left"/>
      <w:pPr>
        <w:ind w:left="1068" w:hanging="360"/>
      </w:pPr>
      <w:rPr>
        <w:rFonts w:ascii="Times New Roman" w:eastAsiaTheme="minorHAnsi" w:hAnsi="Times New Roman" w:cs="Times New Roman" w:hint="default"/>
        <w:b/>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522400FF"/>
    <w:multiLevelType w:val="hybridMultilevel"/>
    <w:tmpl w:val="E09C58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921F41"/>
    <w:multiLevelType w:val="hybridMultilevel"/>
    <w:tmpl w:val="12AA58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144928"/>
    <w:multiLevelType w:val="hybridMultilevel"/>
    <w:tmpl w:val="38EE8240"/>
    <w:lvl w:ilvl="0" w:tplc="74C2BE3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AE7173"/>
    <w:multiLevelType w:val="hybridMultilevel"/>
    <w:tmpl w:val="28245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8F6C42"/>
    <w:multiLevelType w:val="hybridMultilevel"/>
    <w:tmpl w:val="30EC59D6"/>
    <w:lvl w:ilvl="0" w:tplc="041B0001">
      <w:start w:val="1"/>
      <w:numFmt w:val="bullet"/>
      <w:lvlText w:val=""/>
      <w:lvlJc w:val="left"/>
      <w:pPr>
        <w:ind w:left="927" w:hanging="360"/>
      </w:pPr>
      <w:rPr>
        <w:rFonts w:ascii="Symbol" w:hAnsi="Symbol" w:hint="default"/>
        <w:b/>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60100C9F"/>
    <w:multiLevelType w:val="hybridMultilevel"/>
    <w:tmpl w:val="E0B4E1E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60CA5FC7"/>
    <w:multiLevelType w:val="hybridMultilevel"/>
    <w:tmpl w:val="55283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F4046E"/>
    <w:multiLevelType w:val="hybridMultilevel"/>
    <w:tmpl w:val="3D348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CD0F39"/>
    <w:multiLevelType w:val="hybridMultilevel"/>
    <w:tmpl w:val="66262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2116B1"/>
    <w:multiLevelType w:val="hybridMultilevel"/>
    <w:tmpl w:val="85885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5D2C7E"/>
    <w:multiLevelType w:val="hybridMultilevel"/>
    <w:tmpl w:val="36640E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CF5622"/>
    <w:multiLevelType w:val="hybridMultilevel"/>
    <w:tmpl w:val="5B6812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A30A21"/>
    <w:multiLevelType w:val="hybridMultilevel"/>
    <w:tmpl w:val="A1AA9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A96A84"/>
    <w:multiLevelType w:val="hybridMultilevel"/>
    <w:tmpl w:val="2B0A9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D8C258D"/>
    <w:multiLevelType w:val="hybridMultilevel"/>
    <w:tmpl w:val="AF9A5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9"/>
  </w:num>
  <w:num w:numId="4">
    <w:abstractNumId w:val="4"/>
  </w:num>
  <w:num w:numId="5">
    <w:abstractNumId w:val="17"/>
  </w:num>
  <w:num w:numId="6">
    <w:abstractNumId w:val="22"/>
  </w:num>
  <w:num w:numId="7">
    <w:abstractNumId w:val="23"/>
  </w:num>
  <w:num w:numId="8">
    <w:abstractNumId w:val="7"/>
  </w:num>
  <w:num w:numId="9">
    <w:abstractNumId w:val="2"/>
  </w:num>
  <w:num w:numId="10">
    <w:abstractNumId w:val="14"/>
  </w:num>
  <w:num w:numId="11">
    <w:abstractNumId w:val="5"/>
  </w:num>
  <w:num w:numId="12">
    <w:abstractNumId w:val="21"/>
  </w:num>
  <w:num w:numId="13">
    <w:abstractNumId w:val="0"/>
  </w:num>
  <w:num w:numId="14">
    <w:abstractNumId w:val="18"/>
  </w:num>
  <w:num w:numId="15">
    <w:abstractNumId w:val="11"/>
  </w:num>
  <w:num w:numId="16">
    <w:abstractNumId w:val="25"/>
  </w:num>
  <w:num w:numId="17">
    <w:abstractNumId w:val="1"/>
  </w:num>
  <w:num w:numId="18">
    <w:abstractNumId w:val="30"/>
  </w:num>
  <w:num w:numId="19">
    <w:abstractNumId w:val="27"/>
  </w:num>
  <w:num w:numId="20">
    <w:abstractNumId w:val="26"/>
  </w:num>
  <w:num w:numId="21">
    <w:abstractNumId w:val="3"/>
  </w:num>
  <w:num w:numId="22">
    <w:abstractNumId w:val="24"/>
  </w:num>
  <w:num w:numId="23">
    <w:abstractNumId w:val="31"/>
  </w:num>
  <w:num w:numId="24">
    <w:abstractNumId w:val="6"/>
  </w:num>
  <w:num w:numId="25">
    <w:abstractNumId w:val="29"/>
  </w:num>
  <w:num w:numId="26">
    <w:abstractNumId w:val="10"/>
  </w:num>
  <w:num w:numId="27">
    <w:abstractNumId w:val="12"/>
  </w:num>
  <w:num w:numId="28">
    <w:abstractNumId w:val="13"/>
  </w:num>
  <w:num w:numId="29">
    <w:abstractNumId w:val="8"/>
  </w:num>
  <w:num w:numId="30">
    <w:abstractNumId w:val="9"/>
  </w:num>
  <w:num w:numId="31">
    <w:abstractNumId w:val="28"/>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C7"/>
    <w:rsid w:val="00013300"/>
    <w:rsid w:val="00043163"/>
    <w:rsid w:val="00051879"/>
    <w:rsid w:val="00061CC7"/>
    <w:rsid w:val="000B5817"/>
    <w:rsid w:val="000E0A00"/>
    <w:rsid w:val="001154F0"/>
    <w:rsid w:val="00123DC7"/>
    <w:rsid w:val="00151B42"/>
    <w:rsid w:val="001613E7"/>
    <w:rsid w:val="00166E2D"/>
    <w:rsid w:val="0019247E"/>
    <w:rsid w:val="001C58FB"/>
    <w:rsid w:val="00236B3D"/>
    <w:rsid w:val="00243B05"/>
    <w:rsid w:val="00244131"/>
    <w:rsid w:val="00267B1A"/>
    <w:rsid w:val="002A19E4"/>
    <w:rsid w:val="002D44DA"/>
    <w:rsid w:val="002D7312"/>
    <w:rsid w:val="00303C21"/>
    <w:rsid w:val="00317971"/>
    <w:rsid w:val="0033092D"/>
    <w:rsid w:val="00345301"/>
    <w:rsid w:val="00346848"/>
    <w:rsid w:val="00361AA4"/>
    <w:rsid w:val="003A2EEA"/>
    <w:rsid w:val="003C3FD7"/>
    <w:rsid w:val="003C5415"/>
    <w:rsid w:val="003E4223"/>
    <w:rsid w:val="0040161D"/>
    <w:rsid w:val="00401B02"/>
    <w:rsid w:val="004054E6"/>
    <w:rsid w:val="00442CFE"/>
    <w:rsid w:val="00467745"/>
    <w:rsid w:val="00475AF7"/>
    <w:rsid w:val="004D65DE"/>
    <w:rsid w:val="00532318"/>
    <w:rsid w:val="00536202"/>
    <w:rsid w:val="005B20CB"/>
    <w:rsid w:val="005B7D10"/>
    <w:rsid w:val="005C6331"/>
    <w:rsid w:val="005E512F"/>
    <w:rsid w:val="00667099"/>
    <w:rsid w:val="00681AC7"/>
    <w:rsid w:val="006A1BCC"/>
    <w:rsid w:val="00722401"/>
    <w:rsid w:val="00727C07"/>
    <w:rsid w:val="00741C79"/>
    <w:rsid w:val="007658B3"/>
    <w:rsid w:val="007A195B"/>
    <w:rsid w:val="007E5631"/>
    <w:rsid w:val="008203A1"/>
    <w:rsid w:val="00877F7C"/>
    <w:rsid w:val="00884380"/>
    <w:rsid w:val="008B3210"/>
    <w:rsid w:val="008F57AA"/>
    <w:rsid w:val="00901E6F"/>
    <w:rsid w:val="009567D9"/>
    <w:rsid w:val="009600A2"/>
    <w:rsid w:val="00962F3D"/>
    <w:rsid w:val="00990C65"/>
    <w:rsid w:val="009967E1"/>
    <w:rsid w:val="009E70A0"/>
    <w:rsid w:val="00A46A65"/>
    <w:rsid w:val="00A76AC4"/>
    <w:rsid w:val="00A8335E"/>
    <w:rsid w:val="00B3181C"/>
    <w:rsid w:val="00B722DA"/>
    <w:rsid w:val="00B942D7"/>
    <w:rsid w:val="00BB4156"/>
    <w:rsid w:val="00BC3DCD"/>
    <w:rsid w:val="00C245E3"/>
    <w:rsid w:val="00C37028"/>
    <w:rsid w:val="00C64561"/>
    <w:rsid w:val="00C76DAD"/>
    <w:rsid w:val="00C85E99"/>
    <w:rsid w:val="00C95F67"/>
    <w:rsid w:val="00CA64AA"/>
    <w:rsid w:val="00CA7BFF"/>
    <w:rsid w:val="00CC33A6"/>
    <w:rsid w:val="00CC46F3"/>
    <w:rsid w:val="00CE1856"/>
    <w:rsid w:val="00CE4E44"/>
    <w:rsid w:val="00CF71DD"/>
    <w:rsid w:val="00D15547"/>
    <w:rsid w:val="00D60791"/>
    <w:rsid w:val="00D80FFE"/>
    <w:rsid w:val="00D85562"/>
    <w:rsid w:val="00DC3368"/>
    <w:rsid w:val="00DC434B"/>
    <w:rsid w:val="00DF47F1"/>
    <w:rsid w:val="00E01327"/>
    <w:rsid w:val="00E24581"/>
    <w:rsid w:val="00E26DE4"/>
    <w:rsid w:val="00E33EF0"/>
    <w:rsid w:val="00E37B48"/>
    <w:rsid w:val="00E71E28"/>
    <w:rsid w:val="00EA687C"/>
    <w:rsid w:val="00EB0814"/>
    <w:rsid w:val="00EC5172"/>
    <w:rsid w:val="00ED7218"/>
    <w:rsid w:val="00F12004"/>
    <w:rsid w:val="00F15E2A"/>
    <w:rsid w:val="00F72BA1"/>
    <w:rsid w:val="00FA3FF5"/>
    <w:rsid w:val="00FC4995"/>
    <w:rsid w:val="00FF0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7A28-50FF-4581-A1F7-477952D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1CC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61CC7"/>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E7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36202"/>
    <w:pPr>
      <w:spacing w:line="259" w:lineRule="auto"/>
      <w:ind w:left="720"/>
      <w:contextualSpacing/>
    </w:pPr>
  </w:style>
  <w:style w:type="character" w:styleId="Hypertextovprepojenie">
    <w:name w:val="Hyperlink"/>
    <w:basedOn w:val="Predvolenpsmoodseku"/>
    <w:uiPriority w:val="99"/>
    <w:unhideWhenUsed/>
    <w:rsid w:val="00346848"/>
    <w:rPr>
      <w:color w:val="0000FF"/>
      <w:u w:val="single"/>
    </w:rPr>
  </w:style>
  <w:style w:type="paragraph" w:styleId="Hlavika">
    <w:name w:val="header"/>
    <w:basedOn w:val="Normlny"/>
    <w:link w:val="HlavikaChar"/>
    <w:uiPriority w:val="99"/>
    <w:unhideWhenUsed/>
    <w:rsid w:val="00681A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1AC7"/>
  </w:style>
  <w:style w:type="paragraph" w:styleId="Pta">
    <w:name w:val="footer"/>
    <w:basedOn w:val="Normlny"/>
    <w:link w:val="PtaChar"/>
    <w:uiPriority w:val="99"/>
    <w:unhideWhenUsed/>
    <w:rsid w:val="00681AC7"/>
    <w:pPr>
      <w:tabs>
        <w:tab w:val="center" w:pos="4536"/>
        <w:tab w:val="right" w:pos="9072"/>
      </w:tabs>
      <w:spacing w:after="0" w:line="240" w:lineRule="auto"/>
    </w:pPr>
  </w:style>
  <w:style w:type="character" w:customStyle="1" w:styleId="PtaChar">
    <w:name w:val="Päta Char"/>
    <w:basedOn w:val="Predvolenpsmoodseku"/>
    <w:link w:val="Pta"/>
    <w:uiPriority w:val="99"/>
    <w:rsid w:val="00681AC7"/>
  </w:style>
  <w:style w:type="paragraph" w:styleId="Textbubliny">
    <w:name w:val="Balloon Text"/>
    <w:basedOn w:val="Normlny"/>
    <w:link w:val="TextbublinyChar"/>
    <w:uiPriority w:val="99"/>
    <w:semiHidden/>
    <w:unhideWhenUsed/>
    <w:rsid w:val="0019247E"/>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rsid w:val="0019247E"/>
    <w:rPr>
      <w:rFonts w:ascii="Arial" w:hAnsi="Arial" w:cs="Arial"/>
      <w:sz w:val="18"/>
      <w:szCs w:val="18"/>
    </w:rPr>
  </w:style>
  <w:style w:type="character" w:styleId="PouitHypertextovPrepojenie">
    <w:name w:val="FollowedHyperlink"/>
    <w:basedOn w:val="Predvolenpsmoodseku"/>
    <w:uiPriority w:val="99"/>
    <w:semiHidden/>
    <w:unhideWhenUsed/>
    <w:rsid w:val="004D6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0618">
      <w:bodyDiv w:val="1"/>
      <w:marLeft w:val="0"/>
      <w:marRight w:val="0"/>
      <w:marTop w:val="0"/>
      <w:marBottom w:val="0"/>
      <w:divBdr>
        <w:top w:val="none" w:sz="0" w:space="0" w:color="auto"/>
        <w:left w:val="none" w:sz="0" w:space="0" w:color="auto"/>
        <w:bottom w:val="none" w:sz="0" w:space="0" w:color="auto"/>
        <w:right w:val="none" w:sz="0" w:space="0" w:color="auto"/>
      </w:divBdr>
    </w:div>
    <w:div w:id="5734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9930-D911-42AD-B750-A4A431C1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3633</Words>
  <Characters>20711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Oľga</dc:creator>
  <cp:keywords/>
  <dc:description/>
  <cp:lastModifiedBy>helenabalkova</cp:lastModifiedBy>
  <cp:revision>24</cp:revision>
  <cp:lastPrinted>2020-08-27T06:41:00Z</cp:lastPrinted>
  <dcterms:created xsi:type="dcterms:W3CDTF">2020-08-24T10:56:00Z</dcterms:created>
  <dcterms:modified xsi:type="dcterms:W3CDTF">2020-08-28T07:29:00Z</dcterms:modified>
</cp:coreProperties>
</file>