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46AD1" w14:textId="40250720" w:rsidR="00866567" w:rsidRPr="00866567" w:rsidRDefault="00866567" w:rsidP="00866567">
      <w:pPr>
        <w:jc w:val="center"/>
        <w:rPr>
          <w:b/>
          <w:bCs/>
        </w:rPr>
      </w:pPr>
      <w:bookmarkStart w:id="0" w:name="_GoBack"/>
      <w:bookmarkEnd w:id="0"/>
      <w:r w:rsidRPr="00866567">
        <w:rPr>
          <w:b/>
          <w:bCs/>
        </w:rPr>
        <w:t>Dzień drzewa, 10.10.2020</w:t>
      </w:r>
    </w:p>
    <w:p w14:paraId="569BDBD9" w14:textId="344E04AD" w:rsidR="00866567" w:rsidRDefault="00866567"/>
    <w:p w14:paraId="30164075" w14:textId="0D5A3EC4" w:rsidR="00866567" w:rsidRDefault="00866567" w:rsidP="00866567">
      <w:pPr>
        <w:pStyle w:val="Akapitzlist"/>
        <w:numPr>
          <w:ilvl w:val="0"/>
          <w:numId w:val="1"/>
        </w:numPr>
      </w:pPr>
      <w:r>
        <w:t>Otwarcie i powitanie – 10.00</w:t>
      </w:r>
    </w:p>
    <w:p w14:paraId="49B48E33" w14:textId="1C1552AB" w:rsidR="00866567" w:rsidRDefault="00866567" w:rsidP="00866567">
      <w:pPr>
        <w:pStyle w:val="Akapitzlist"/>
        <w:numPr>
          <w:ilvl w:val="0"/>
          <w:numId w:val="1"/>
        </w:numPr>
      </w:pPr>
      <w:r>
        <w:t>Warsztaty rozpoznawania drzew – Śląski Ogród Botaniczny Mikołów 10.15 – 11.00</w:t>
      </w:r>
      <w:r w:rsidR="00E74672">
        <w:t xml:space="preserve"> </w:t>
      </w:r>
    </w:p>
    <w:p w14:paraId="7B12C11B" w14:textId="38F0224A" w:rsidR="00866567" w:rsidRDefault="00866567" w:rsidP="00866567">
      <w:pPr>
        <w:pStyle w:val="Akapitzlist"/>
        <w:numPr>
          <w:ilvl w:val="0"/>
          <w:numId w:val="1"/>
        </w:numPr>
      </w:pPr>
      <w:r>
        <w:t xml:space="preserve">Projektowanie ogrodów – tendencje i mody. Na co zwracać uwagę? – Ogrody Kulka </w:t>
      </w:r>
      <w:r w:rsidR="00E74672">
        <w:t xml:space="preserve">– </w:t>
      </w:r>
      <w:r>
        <w:t>11</w:t>
      </w:r>
      <w:r w:rsidR="00E74672">
        <w:t>.</w:t>
      </w:r>
      <w:r>
        <w:t>00 – 11</w:t>
      </w:r>
      <w:r w:rsidR="00E74672">
        <w:t>.30</w:t>
      </w:r>
    </w:p>
    <w:p w14:paraId="5EAB3684" w14:textId="09805DC1" w:rsidR="00866567" w:rsidRDefault="00866567" w:rsidP="00866567">
      <w:pPr>
        <w:pStyle w:val="Akapitzlist"/>
        <w:numPr>
          <w:ilvl w:val="0"/>
          <w:numId w:val="1"/>
        </w:numPr>
      </w:pPr>
      <w:r>
        <w:t>Warsztaty sadzenia kwiatów sezonowych dla dzieci – Ogrody Kulka 11.45 – 12.30</w:t>
      </w:r>
    </w:p>
    <w:p w14:paraId="1C995EB3" w14:textId="2348FFE3" w:rsidR="00866567" w:rsidRDefault="00866567" w:rsidP="00866567">
      <w:pPr>
        <w:pStyle w:val="Akapitzlist"/>
        <w:numPr>
          <w:ilvl w:val="0"/>
          <w:numId w:val="1"/>
        </w:numPr>
      </w:pPr>
      <w:r>
        <w:t xml:space="preserve">Warsztaty plastyczne dla dzieci – </w:t>
      </w:r>
      <w:proofErr w:type="spellStart"/>
      <w:r>
        <w:t>Tichauer</w:t>
      </w:r>
      <w:proofErr w:type="spellEnd"/>
      <w:r>
        <w:t xml:space="preserve"> Art. Gallery: 12.30 – 14.00</w:t>
      </w:r>
    </w:p>
    <w:p w14:paraId="0B8A530B" w14:textId="5FF91EDA" w:rsidR="00866567" w:rsidRDefault="00866567" w:rsidP="00866567">
      <w:pPr>
        <w:pStyle w:val="Akapitzlist"/>
        <w:numPr>
          <w:ilvl w:val="0"/>
          <w:numId w:val="1"/>
        </w:numPr>
      </w:pPr>
      <w:r>
        <w:t>Zmiany klimatyczne z perspektywy ogrodnika – co oznaczają i jak się na nie przygotować? 11.45 – 12.30</w:t>
      </w:r>
    </w:p>
    <w:p w14:paraId="7092EEA8" w14:textId="64A0EC3C" w:rsidR="00866567" w:rsidRDefault="00866567" w:rsidP="00866567">
      <w:pPr>
        <w:pStyle w:val="Akapitzlist"/>
        <w:numPr>
          <w:ilvl w:val="0"/>
          <w:numId w:val="1"/>
        </w:numPr>
      </w:pPr>
      <w:r>
        <w:t>Sadzenie wiśni ozdobnych na terenie Browaru Obywatelskiego – prace terenowe 13.00 – 14.00</w:t>
      </w:r>
    </w:p>
    <w:p w14:paraId="3C016ED9" w14:textId="7BF7CD94" w:rsidR="00866567" w:rsidRDefault="00866567" w:rsidP="00866567">
      <w:pPr>
        <w:pStyle w:val="Akapitzlist"/>
        <w:numPr>
          <w:ilvl w:val="0"/>
          <w:numId w:val="1"/>
        </w:numPr>
      </w:pPr>
      <w:r>
        <w:t>Jak ratować ginące gatunki drzew – o banku genowym i technologiach, jakimi dysponuje człowiek, aby ocalić wymierające gatunki roślin – Śląski Ogród Botaniczny Mikołów 14.00-14.30</w:t>
      </w:r>
    </w:p>
    <w:p w14:paraId="593CC182" w14:textId="43173B78" w:rsidR="00866567" w:rsidRDefault="00E74672" w:rsidP="00866567">
      <w:pPr>
        <w:pStyle w:val="Akapitzlist"/>
        <w:numPr>
          <w:ilvl w:val="0"/>
          <w:numId w:val="1"/>
        </w:numPr>
      </w:pPr>
      <w:r>
        <w:t>Drzewa</w:t>
      </w:r>
      <w:r w:rsidR="00866567">
        <w:t xml:space="preserve"> w mieście </w:t>
      </w:r>
      <w:r>
        <w:t xml:space="preserve">- </w:t>
      </w:r>
      <w:r w:rsidR="00866567">
        <w:t>Polski Klub Ekologiczny O / Tychy 14.30 – 15.15</w:t>
      </w:r>
    </w:p>
    <w:p w14:paraId="64DB9B59" w14:textId="678F1BB5" w:rsidR="00866567" w:rsidRDefault="00866567" w:rsidP="00866567">
      <w:pPr>
        <w:pStyle w:val="Akapitzlist"/>
        <w:numPr>
          <w:ilvl w:val="0"/>
          <w:numId w:val="1"/>
        </w:numPr>
      </w:pPr>
      <w:r>
        <w:t xml:space="preserve">Jak przesadza się duże drzewa </w:t>
      </w:r>
      <w:r w:rsidR="00E74672">
        <w:t xml:space="preserve">i jak je pielęgnować? </w:t>
      </w:r>
      <w:r>
        <w:t xml:space="preserve">– wykład i prezentacja – </w:t>
      </w:r>
      <w:r w:rsidR="00E74672">
        <w:t xml:space="preserve">Józef </w:t>
      </w:r>
      <w:r>
        <w:t>Smolorz</w:t>
      </w:r>
      <w:r w:rsidR="00E74672">
        <w:t xml:space="preserve">, firma </w:t>
      </w:r>
      <w:proofErr w:type="spellStart"/>
      <w:r w:rsidR="00E74672">
        <w:t>Drewsmol</w:t>
      </w:r>
      <w:proofErr w:type="spellEnd"/>
      <w:r w:rsidR="00E74672">
        <w:t xml:space="preserve">, </w:t>
      </w:r>
      <w:r>
        <w:t xml:space="preserve"> 15.15-16.00</w:t>
      </w:r>
    </w:p>
    <w:p w14:paraId="7826DAB9" w14:textId="29AE6021" w:rsidR="00E74672" w:rsidRDefault="00E74672" w:rsidP="00E74672"/>
    <w:p w14:paraId="21AA8DC9" w14:textId="33AAC826" w:rsidR="00E74672" w:rsidRDefault="00E74672" w:rsidP="00E74672">
      <w:r>
        <w:t>Wszystkie wydarzenia i udział są bezpłatne.</w:t>
      </w:r>
    </w:p>
    <w:p w14:paraId="39CD1646" w14:textId="603D67D2" w:rsidR="00E74672" w:rsidRDefault="00E74672" w:rsidP="00E74672">
      <w:r>
        <w:t>Uczestnicy otrzymują materiały plastyczne oraz sadzonki kwiatów do posadzenia i zabrania ze sobą.</w:t>
      </w:r>
    </w:p>
    <w:p w14:paraId="5366D0D8" w14:textId="20AACAC9" w:rsidR="00E74672" w:rsidRDefault="00E74672" w:rsidP="00E74672">
      <w:r>
        <w:t xml:space="preserve">Uruchomiony będzie formularz </w:t>
      </w:r>
      <w:proofErr w:type="spellStart"/>
      <w:r>
        <w:t>google</w:t>
      </w:r>
      <w:proofErr w:type="spellEnd"/>
      <w:r>
        <w:t xml:space="preserve"> do zapisywania się na warsztaty – ilość miejsc ograniczona ze względu na ograniczenia epidemiczne:</w:t>
      </w:r>
    </w:p>
    <w:p w14:paraId="533237F1" w14:textId="22A6BC03" w:rsidR="00E74672" w:rsidRDefault="00E74672" w:rsidP="00E74672">
      <w:pPr>
        <w:pStyle w:val="Akapitzlist"/>
        <w:numPr>
          <w:ilvl w:val="0"/>
          <w:numId w:val="3"/>
        </w:numPr>
      </w:pPr>
      <w:r>
        <w:t xml:space="preserve">Warsztaty rozpoznawania drzew – 2 x </w:t>
      </w:r>
      <w:r w:rsidR="008124EF">
        <w:t>30</w:t>
      </w:r>
      <w:r>
        <w:t xml:space="preserve"> osób</w:t>
      </w:r>
    </w:p>
    <w:p w14:paraId="123B33FC" w14:textId="16F0EC6D" w:rsidR="00E74672" w:rsidRDefault="00E74672" w:rsidP="00E74672">
      <w:pPr>
        <w:pStyle w:val="Akapitzlist"/>
        <w:numPr>
          <w:ilvl w:val="0"/>
          <w:numId w:val="3"/>
        </w:numPr>
      </w:pPr>
      <w:r>
        <w:t>Sadzenie kwiatów – 60 osób</w:t>
      </w:r>
    </w:p>
    <w:p w14:paraId="7ADCF826" w14:textId="77DACCF6" w:rsidR="00E74672" w:rsidRDefault="00E74672" w:rsidP="00E74672">
      <w:pPr>
        <w:pStyle w:val="Akapitzlist"/>
        <w:numPr>
          <w:ilvl w:val="0"/>
          <w:numId w:val="3"/>
        </w:numPr>
      </w:pPr>
      <w:r>
        <w:t xml:space="preserve">Warsztaty plastyczne – </w:t>
      </w:r>
      <w:r w:rsidR="008124EF">
        <w:t>3</w:t>
      </w:r>
      <w:r>
        <w:t xml:space="preserve"> x 20 osób </w:t>
      </w:r>
    </w:p>
    <w:p w14:paraId="4B53A314" w14:textId="10261816" w:rsidR="00E74672" w:rsidRDefault="00E74672" w:rsidP="00E74672">
      <w:r>
        <w:t xml:space="preserve">Wykłady i prelekcje odbywać się będą w dużej Sali Dark Browaru Obywatelskiego, a jeśli pozwoli na to pogoda, w części na zewnątrz. </w:t>
      </w:r>
    </w:p>
    <w:p w14:paraId="0768F140" w14:textId="77777777" w:rsidR="00E74672" w:rsidRDefault="00E74672" w:rsidP="00E74672">
      <w:r>
        <w:t>Zalecamy posiadanie maseczki ze względu na reżim sanitarny.</w:t>
      </w:r>
    </w:p>
    <w:p w14:paraId="5304E0F7" w14:textId="77777777" w:rsidR="00E74672" w:rsidRDefault="00E74672" w:rsidP="00E74672"/>
    <w:p w14:paraId="45D70157" w14:textId="0C5549E8" w:rsidR="00E74672" w:rsidRDefault="00E74672" w:rsidP="00E74672">
      <w:r>
        <w:t xml:space="preserve">Ponadto: </w:t>
      </w:r>
    </w:p>
    <w:p w14:paraId="3F0106A6" w14:textId="5AB6963C" w:rsidR="00E74672" w:rsidRDefault="00E74672" w:rsidP="00E74672">
      <w:pPr>
        <w:pStyle w:val="Akapitzlist"/>
        <w:numPr>
          <w:ilvl w:val="0"/>
          <w:numId w:val="2"/>
        </w:numPr>
      </w:pPr>
      <w:r>
        <w:t xml:space="preserve">Na terenie Browaru można będzie zakupić sadzonki i rośliny, gdyż obecni będą szkółkarze ze swoim materiałem </w:t>
      </w:r>
    </w:p>
    <w:sectPr w:rsidR="00E7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4D7A"/>
    <w:multiLevelType w:val="hybridMultilevel"/>
    <w:tmpl w:val="A49A1232"/>
    <w:lvl w:ilvl="0" w:tplc="A7225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63115"/>
    <w:multiLevelType w:val="hybridMultilevel"/>
    <w:tmpl w:val="D82CC318"/>
    <w:lvl w:ilvl="0" w:tplc="441AF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57A63"/>
    <w:multiLevelType w:val="hybridMultilevel"/>
    <w:tmpl w:val="A9663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67"/>
    <w:rsid w:val="0053454A"/>
    <w:rsid w:val="008124EF"/>
    <w:rsid w:val="00866567"/>
    <w:rsid w:val="00D7053E"/>
    <w:rsid w:val="00E7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D3DD"/>
  <w15:chartTrackingRefBased/>
  <w15:docId w15:val="{A589DBB8-0CA5-4FA6-A51C-74669190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Rafał</dc:creator>
  <cp:keywords/>
  <dc:description/>
  <cp:lastModifiedBy>Izabela Ścieszka</cp:lastModifiedBy>
  <cp:revision>2</cp:revision>
  <dcterms:created xsi:type="dcterms:W3CDTF">2020-10-01T07:45:00Z</dcterms:created>
  <dcterms:modified xsi:type="dcterms:W3CDTF">2020-10-01T07:45:00Z</dcterms:modified>
</cp:coreProperties>
</file>