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EA5" w:rsidRPr="003F4A83" w:rsidRDefault="003F4A83" w:rsidP="00986E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A83">
        <w:rPr>
          <w:rFonts w:ascii="Times New Roman" w:hAnsi="Times New Roman" w:cs="Times New Roman"/>
          <w:b/>
          <w:sz w:val="24"/>
          <w:szCs w:val="24"/>
        </w:rPr>
        <w:t xml:space="preserve">Programy </w:t>
      </w:r>
      <w:r w:rsidR="00986EA5" w:rsidRPr="003F4A83">
        <w:rPr>
          <w:rFonts w:ascii="Times New Roman" w:hAnsi="Times New Roman" w:cs="Times New Roman"/>
          <w:b/>
          <w:sz w:val="24"/>
          <w:szCs w:val="24"/>
        </w:rPr>
        <w:t>Moje życie wolne od uzależnień i  Archipelag Skarbów.</w:t>
      </w:r>
    </w:p>
    <w:p w:rsidR="00986EA5" w:rsidRPr="003F4A83" w:rsidRDefault="00986EA5" w:rsidP="00986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A83">
        <w:rPr>
          <w:rFonts w:ascii="Times New Roman" w:hAnsi="Times New Roman" w:cs="Times New Roman"/>
          <w:sz w:val="24"/>
          <w:szCs w:val="24"/>
        </w:rPr>
        <w:t>Uczniowie klas 8 w roku szkolnym 2019/20 uczestniczyli w programie online „Moje życie wolne od uzależnień” nagranym przez Nowe Horyzonty z Wrocławia. Program sfinansowała GKRPA w Zagnańsku.</w:t>
      </w:r>
    </w:p>
    <w:p w:rsidR="00986EA5" w:rsidRPr="003F4A83" w:rsidRDefault="00986EA5" w:rsidP="00986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A83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klas ósmych Z SP nr 2 i Przedszkola w Zagnańsku, 41 uczniów,  22 i 23 czerwca 2019r. uczestniczyli w zdalnym programie Nowych Horyzontów z Wrocławia „Moje życie wolne od uzależnień”.</w:t>
      </w:r>
    </w:p>
    <w:p w:rsidR="00986EA5" w:rsidRPr="003F4A83" w:rsidRDefault="00986EA5" w:rsidP="00986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A83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poznali czynniki ryzyka i czynniki chroniące zdrowie i życie młodych ludzi.</w:t>
      </w:r>
    </w:p>
    <w:p w:rsidR="00986EA5" w:rsidRPr="003F4A83" w:rsidRDefault="00986EA5" w:rsidP="00986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A83">
        <w:rPr>
          <w:rFonts w:ascii="Times New Roman" w:eastAsia="Times New Roman" w:hAnsi="Times New Roman" w:cs="Times New Roman"/>
          <w:sz w:val="24"/>
          <w:szCs w:val="24"/>
          <w:lang w:eastAsia="pl-PL"/>
        </w:rPr>
        <w:t>Czynniki ryzyka to:</w:t>
      </w:r>
    </w:p>
    <w:p w:rsidR="00986EA5" w:rsidRPr="003F4A83" w:rsidRDefault="00986EA5" w:rsidP="00986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A83">
        <w:rPr>
          <w:rFonts w:ascii="Times New Roman" w:eastAsia="Times New Roman" w:hAnsi="Times New Roman" w:cs="Times New Roman"/>
          <w:sz w:val="24"/>
          <w:szCs w:val="24"/>
          <w:lang w:eastAsia="pl-PL"/>
        </w:rPr>
        <w:t>-koniec pewnego etapu edukacyjnego,</w:t>
      </w:r>
    </w:p>
    <w:p w:rsidR="00986EA5" w:rsidRPr="003F4A83" w:rsidRDefault="00986EA5" w:rsidP="00986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A83">
        <w:rPr>
          <w:rFonts w:ascii="Times New Roman" w:eastAsia="Times New Roman" w:hAnsi="Times New Roman" w:cs="Times New Roman"/>
          <w:sz w:val="24"/>
          <w:szCs w:val="24"/>
          <w:lang w:eastAsia="pl-PL"/>
        </w:rPr>
        <w:t>-chęć bycia zapamiętanym w grupie,</w:t>
      </w:r>
    </w:p>
    <w:p w:rsidR="00986EA5" w:rsidRPr="003F4A83" w:rsidRDefault="00986EA5" w:rsidP="00986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A83">
        <w:rPr>
          <w:rFonts w:ascii="Times New Roman" w:eastAsia="Times New Roman" w:hAnsi="Times New Roman" w:cs="Times New Roman"/>
          <w:sz w:val="24"/>
          <w:szCs w:val="24"/>
          <w:lang w:eastAsia="pl-PL"/>
        </w:rPr>
        <w:t>-presja grupy,</w:t>
      </w:r>
    </w:p>
    <w:p w:rsidR="00986EA5" w:rsidRPr="003F4A83" w:rsidRDefault="00986EA5" w:rsidP="00986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A83">
        <w:rPr>
          <w:rFonts w:ascii="Times New Roman" w:eastAsia="Times New Roman" w:hAnsi="Times New Roman" w:cs="Times New Roman"/>
          <w:sz w:val="24"/>
          <w:szCs w:val="24"/>
          <w:lang w:eastAsia="pl-PL"/>
        </w:rPr>
        <w:t>-chęć bycia dorosłym.</w:t>
      </w:r>
    </w:p>
    <w:p w:rsidR="00986EA5" w:rsidRPr="003F4A83" w:rsidRDefault="00986EA5" w:rsidP="00986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A83">
        <w:rPr>
          <w:rFonts w:ascii="Times New Roman" w:eastAsia="Times New Roman" w:hAnsi="Times New Roman" w:cs="Times New Roman"/>
          <w:sz w:val="24"/>
          <w:szCs w:val="24"/>
          <w:lang w:eastAsia="pl-PL"/>
        </w:rPr>
        <w:t>Czynniki chroniące młodych ludzi to:</w:t>
      </w:r>
    </w:p>
    <w:p w:rsidR="00986EA5" w:rsidRPr="003F4A83" w:rsidRDefault="00986EA5" w:rsidP="00986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A83">
        <w:rPr>
          <w:rFonts w:ascii="Times New Roman" w:eastAsia="Times New Roman" w:hAnsi="Times New Roman" w:cs="Times New Roman"/>
          <w:sz w:val="24"/>
          <w:szCs w:val="24"/>
          <w:lang w:eastAsia="pl-PL"/>
        </w:rPr>
        <w:t>-zdrowe relacje,</w:t>
      </w:r>
    </w:p>
    <w:p w:rsidR="00986EA5" w:rsidRPr="003F4A83" w:rsidRDefault="00986EA5" w:rsidP="00986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A83">
        <w:rPr>
          <w:rFonts w:ascii="Times New Roman" w:eastAsia="Times New Roman" w:hAnsi="Times New Roman" w:cs="Times New Roman"/>
          <w:sz w:val="24"/>
          <w:szCs w:val="24"/>
          <w:lang w:eastAsia="pl-PL"/>
        </w:rPr>
        <w:t>-poczucie przynależności do grupy,</w:t>
      </w:r>
    </w:p>
    <w:p w:rsidR="00986EA5" w:rsidRPr="003F4A83" w:rsidRDefault="00986EA5" w:rsidP="00986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A83">
        <w:rPr>
          <w:rFonts w:ascii="Times New Roman" w:eastAsia="Times New Roman" w:hAnsi="Times New Roman" w:cs="Times New Roman"/>
          <w:sz w:val="24"/>
          <w:szCs w:val="24"/>
          <w:lang w:eastAsia="pl-PL"/>
        </w:rPr>
        <w:t>-wsparcie osób znaczących,</w:t>
      </w:r>
    </w:p>
    <w:p w:rsidR="00986EA5" w:rsidRDefault="00986EA5" w:rsidP="00986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A83">
        <w:rPr>
          <w:rFonts w:ascii="Times New Roman" w:eastAsia="Times New Roman" w:hAnsi="Times New Roman" w:cs="Times New Roman"/>
          <w:sz w:val="24"/>
          <w:szCs w:val="24"/>
          <w:lang w:eastAsia="pl-PL"/>
        </w:rPr>
        <w:t>-zainteresowania, perspektywy.</w:t>
      </w:r>
    </w:p>
    <w:p w:rsidR="003F4A83" w:rsidRPr="003F4A83" w:rsidRDefault="003F4A83" w:rsidP="00986EA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4A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Program „Archipelag Skarbów</w:t>
      </w:r>
    </w:p>
    <w:p w:rsidR="0091380A" w:rsidRPr="003F4A83" w:rsidRDefault="0091380A" w:rsidP="00913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A83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realizacji szkolnych Programów Wychowawczo-Profilaktycznych, w dniach 14-17IX. 2020r. w  szkole odbyły się 2 realizacje programu profilaktyki zintegrowanej „Archipelag Skarbów”</w:t>
      </w:r>
      <w:r w:rsidRPr="003F4A83">
        <w:rPr>
          <w:rFonts w:ascii="Times New Roman" w:hAnsi="Times New Roman" w:cs="Times New Roman"/>
          <w:sz w:val="24"/>
          <w:szCs w:val="24"/>
        </w:rPr>
        <w:t xml:space="preserve"> rekomendowanego przez Krajowe Biuro ds. Przeciwdziałania Narkomanii, Państwową Agencję Rozwiązywania Problemów Alkoholowych, Ośrodek Rozwoju Edukacji i Instytut Psychiatrii i Neurologii.</w:t>
      </w:r>
      <w:r w:rsidRPr="003F4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Programem zostali objęci najstarsi uczniowie z klas 7 i 8-96 uczniów , ich rodzice (3) oraz nauczyciele (17). </w:t>
      </w:r>
    </w:p>
    <w:p w:rsidR="0091380A" w:rsidRPr="003F4A83" w:rsidRDefault="0091380A" w:rsidP="00913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A83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spotkania z rodzicami zaprezentowano cały zakres celów programu. Komentarz prowadzącego zawarł wiele wskazówek co do sposobów skutecznego przekazu profilaktycznego w codziennej pracy wychowawczej w rodzinie. Szczególny akcent został położony na umiejętności dobrej komunikacji, które są niezbędne w wychowaniu nastolatka. Zostały podane wskazówki jak rozmawiać z dorastającymi dziećmi o ich osobistych sprawach, w tym zagadnieniu miłości i seksualności.</w:t>
      </w:r>
    </w:p>
    <w:p w:rsidR="0091380A" w:rsidRPr="003F4A83" w:rsidRDefault="0091380A" w:rsidP="00913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A83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Spotkanie z nauczycielami miało charakter wykładu urozmaiconego prezentacją multimedialną oraz dialogiem z uczestnikami. Zaprezentowano cele programu „Archipelag Skarbów" model profilaktyki zintegrowanej oraz wyniki badań nad młodzieżą wraz ze wskazówkami i wnioskami.</w:t>
      </w:r>
    </w:p>
    <w:p w:rsidR="0091380A" w:rsidRPr="003F4A83" w:rsidRDefault="0091380A" w:rsidP="00913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A83">
        <w:rPr>
          <w:rFonts w:ascii="Times New Roman" w:eastAsia="Times New Roman" w:hAnsi="Times New Roman" w:cs="Times New Roman"/>
          <w:sz w:val="24"/>
          <w:szCs w:val="24"/>
          <w:lang w:eastAsia="pl-PL"/>
        </w:rPr>
        <w:t>Najwięcej godzin z edukatorami programu spędzili uczniowie klas siódmych i ósmych. W ciągu dwóch dni brali aktywny udział w poznawaniu odpowiedzi na pytania:</w:t>
      </w:r>
    </w:p>
    <w:p w:rsidR="0091380A" w:rsidRPr="003F4A83" w:rsidRDefault="0091380A" w:rsidP="00913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A83">
        <w:rPr>
          <w:rFonts w:ascii="Times New Roman" w:eastAsia="Times New Roman" w:hAnsi="Times New Roman" w:cs="Times New Roman"/>
          <w:sz w:val="24"/>
          <w:szCs w:val="24"/>
          <w:lang w:eastAsia="pl-PL"/>
        </w:rPr>
        <w:t>Jak uniknąć uzależnienia od seksu, alkoholu czy narkotyków?</w:t>
      </w:r>
    </w:p>
    <w:p w:rsidR="0091380A" w:rsidRPr="003F4A83" w:rsidRDefault="0091380A" w:rsidP="00913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A83">
        <w:rPr>
          <w:rFonts w:ascii="Times New Roman" w:eastAsia="Times New Roman" w:hAnsi="Times New Roman" w:cs="Times New Roman"/>
          <w:sz w:val="24"/>
          <w:szCs w:val="24"/>
          <w:lang w:eastAsia="pl-PL"/>
        </w:rPr>
        <w:t>Jak radzić sobie z gniewem i presją rówieśników?</w:t>
      </w:r>
    </w:p>
    <w:p w:rsidR="0091380A" w:rsidRPr="003F4A83" w:rsidRDefault="0091380A" w:rsidP="00913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A83">
        <w:rPr>
          <w:rFonts w:ascii="Times New Roman" w:eastAsia="Times New Roman" w:hAnsi="Times New Roman" w:cs="Times New Roman"/>
          <w:sz w:val="24"/>
          <w:szCs w:val="24"/>
          <w:lang w:eastAsia="pl-PL"/>
        </w:rPr>
        <w:t>Czym jest prawdziwa miłość i gdzie szukać autorytetów?</w:t>
      </w:r>
    </w:p>
    <w:p w:rsidR="0091380A" w:rsidRPr="003F4A83" w:rsidRDefault="0091380A" w:rsidP="00913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A83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czterogodzinnych warsztatów młodzież zamieniła się w poszukiwaczy skarbów:  głębokiego szczęścia, trwałej miłości i realizacji w życiu własnych pasji i marzeń. Warsztaty prowadzone były w dynamiczny sposób. Informacje trenerzy przekazywane poprzez prezentacje multimedialne, quizy, krótkie filmiki i muzykę, ćwiczenia. Młodzież była zachęcana aby odpowiadać na pytania, głosować, a nawet śpiewać razem z trenerami „</w:t>
      </w:r>
      <w:r w:rsidRPr="003F4A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Szantę z Archipelagu Skarbów</w:t>
      </w:r>
      <w:r w:rsidRPr="003F4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Chętni uczniowie z dnia na dzień przygotowali  plakaty lub prezentacje komputerowe. Prezentowali swoje pasje i przestrzegali swoich rówieśników przed ryzykownymi </w:t>
      </w:r>
      <w:proofErr w:type="spellStart"/>
      <w:r w:rsidRPr="003F4A83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zachowaniami</w:t>
      </w:r>
      <w:proofErr w:type="spellEnd"/>
      <w:r w:rsidRPr="003F4A83">
        <w:rPr>
          <w:rFonts w:ascii="Times New Roman" w:eastAsia="Times New Roman" w:hAnsi="Times New Roman" w:cs="Times New Roman"/>
          <w:sz w:val="24"/>
          <w:szCs w:val="24"/>
          <w:lang w:eastAsia="pl-PL"/>
        </w:rPr>
        <w:t>. Program umożliwił, w opinii uczniów, przekazanie głębokich treści profilaktycznych, promował zdrowy i mądry styl życia.</w:t>
      </w:r>
    </w:p>
    <w:p w:rsidR="0091380A" w:rsidRPr="003F4A83" w:rsidRDefault="0091380A" w:rsidP="00913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A8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Program ARCHIPELAG SKARBÓW</w:t>
      </w:r>
      <w:r w:rsidRPr="003F4A83">
        <w:rPr>
          <w:rFonts w:ascii="Times New Roman" w:hAnsi="Times New Roman" w:cs="Times New Roman"/>
          <w:color w:val="000000"/>
          <w:sz w:val="24"/>
          <w:szCs w:val="24"/>
        </w:rPr>
        <w:t xml:space="preserve"> został wpisany do systemu rekomendacji programów profilaktycznych i promocji zdrowia psychicznego prowadzonego przez Krajowe Biuro ds. Przeciwdziałania Narkomanii, Państwową Agencję Rozwiązywania Problemów Alkoholowych, Ośrodek Rozwoju Edukacji i Instytut Psychiatrii i Neurologii. </w:t>
      </w:r>
    </w:p>
    <w:p w:rsidR="0091380A" w:rsidRPr="003F4A83" w:rsidRDefault="0091380A" w:rsidP="00913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A83">
        <w:rPr>
          <w:rFonts w:ascii="Times New Roman" w:hAnsi="Times New Roman" w:cs="Times New Roman"/>
          <w:color w:val="000000"/>
          <w:sz w:val="24"/>
          <w:szCs w:val="24"/>
        </w:rPr>
        <w:t xml:space="preserve">Głównym autorem programu, osobą kierującą jego rozwojem oraz systemem szkolenia realizatorów jest dr Szymon Grzelak – prezes Instytutu Profilaktyki Zintegrowanej – właściciel praw autorskich. </w:t>
      </w:r>
    </w:p>
    <w:p w:rsidR="0091380A" w:rsidRPr="003F4A83" w:rsidRDefault="0091380A" w:rsidP="00913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A83">
        <w:rPr>
          <w:rFonts w:ascii="Times New Roman" w:hAnsi="Times New Roman" w:cs="Times New Roman"/>
          <w:color w:val="000000"/>
          <w:sz w:val="24"/>
          <w:szCs w:val="24"/>
        </w:rPr>
        <w:t xml:space="preserve">ARCHIPELAG SKARBÓW jest skierowany głównie do uczniów z klas VII, VIII szkół podstawowych oraz z klas I szkół średnich. Program doskonale wspiera rodziców i nauczycieli w przekazywaniu młodzieży mądrych zasad i wartości. Łącząc w sobie atrakcyjną formę z silnym przekazem treści profilaktycznych skutecznie wpływa na zmianę przekonań normatywnych młodych ludzi. Badania ewaluacyjne (przeprowadzone w latach 2007-2008 we współpracy z MEN, CMPPP, PARPA i KC ds. AIDS) wykazały skuteczność programu w kilku obszarach profilaktyki. </w:t>
      </w:r>
    </w:p>
    <w:p w:rsidR="0091380A" w:rsidRPr="003F4A83" w:rsidRDefault="0091380A" w:rsidP="00913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A83">
        <w:rPr>
          <w:rFonts w:ascii="Times New Roman" w:hAnsi="Times New Roman" w:cs="Times New Roman"/>
          <w:color w:val="000000"/>
          <w:sz w:val="24"/>
          <w:szCs w:val="24"/>
        </w:rPr>
        <w:t>ARCHIPELAG SKARBÓW jest programem profilaktycznym w całości opartym na modelu profilaktyki zintegrowanej.</w:t>
      </w:r>
    </w:p>
    <w:p w:rsidR="0091380A" w:rsidRPr="003F4A83" w:rsidRDefault="0091380A" w:rsidP="00913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A83">
        <w:rPr>
          <w:rFonts w:ascii="Times New Roman" w:hAnsi="Times New Roman" w:cs="Times New Roman"/>
          <w:color w:val="000000"/>
          <w:sz w:val="24"/>
          <w:szCs w:val="24"/>
        </w:rPr>
        <w:t xml:space="preserve"> Zgodnie z jej założeniami, cele programu obejmują bardzo szerokie spektrum. Zostały one wyliczone poniżej w uporządkowaniu według obszarów tematycznych: </w:t>
      </w:r>
    </w:p>
    <w:p w:rsidR="0091380A" w:rsidRPr="003F4A83" w:rsidRDefault="0091380A" w:rsidP="00913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380A" w:rsidRPr="003F4A83" w:rsidRDefault="0091380A" w:rsidP="00913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A83">
        <w:rPr>
          <w:rFonts w:ascii="Times New Roman" w:hAnsi="Times New Roman" w:cs="Times New Roman"/>
          <w:color w:val="000000"/>
          <w:sz w:val="24"/>
          <w:szCs w:val="24"/>
        </w:rPr>
        <w:t xml:space="preserve"> profilaktyka korzystania z substancji psychoaktywnych: </w:t>
      </w:r>
    </w:p>
    <w:p w:rsidR="0091380A" w:rsidRPr="003F4A83" w:rsidRDefault="0091380A" w:rsidP="00913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380A" w:rsidRPr="003F4A83" w:rsidRDefault="0091380A" w:rsidP="00913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A83">
        <w:rPr>
          <w:rFonts w:ascii="Times New Roman" w:hAnsi="Times New Roman" w:cs="Times New Roman"/>
          <w:color w:val="000000"/>
          <w:sz w:val="24"/>
          <w:szCs w:val="24"/>
        </w:rPr>
        <w:t xml:space="preserve">− ograniczenie używania przez młodzież alkoholu i narkotyków; </w:t>
      </w:r>
    </w:p>
    <w:p w:rsidR="0091380A" w:rsidRPr="003F4A83" w:rsidRDefault="0091380A" w:rsidP="00913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380A" w:rsidRPr="003F4A83" w:rsidRDefault="0091380A" w:rsidP="00913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A83">
        <w:rPr>
          <w:rFonts w:ascii="Times New Roman" w:hAnsi="Times New Roman" w:cs="Times New Roman"/>
          <w:color w:val="000000"/>
          <w:sz w:val="24"/>
          <w:szCs w:val="24"/>
        </w:rPr>
        <w:t xml:space="preserve"> wychowanie ku miłości i odpowiedzialności za swoją seksualność: </w:t>
      </w:r>
    </w:p>
    <w:p w:rsidR="0091380A" w:rsidRPr="003F4A83" w:rsidRDefault="0091380A" w:rsidP="00913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380A" w:rsidRPr="003F4A83" w:rsidRDefault="0091380A" w:rsidP="00913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A83">
        <w:rPr>
          <w:rFonts w:ascii="Times New Roman" w:hAnsi="Times New Roman" w:cs="Times New Roman"/>
          <w:color w:val="000000"/>
          <w:sz w:val="24"/>
          <w:szCs w:val="24"/>
        </w:rPr>
        <w:t xml:space="preserve">− wzbudzenie motywacji do pracy nad własnym rozwojem w sferze budowania dojrzałych więzi; </w:t>
      </w:r>
    </w:p>
    <w:p w:rsidR="0091380A" w:rsidRPr="003F4A83" w:rsidRDefault="0091380A" w:rsidP="00913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A83">
        <w:rPr>
          <w:rFonts w:ascii="Times New Roman" w:hAnsi="Times New Roman" w:cs="Times New Roman"/>
          <w:color w:val="000000"/>
          <w:sz w:val="24"/>
          <w:szCs w:val="24"/>
        </w:rPr>
        <w:t xml:space="preserve">− ukazanie postaw i działań, które zwiększą szanse przeżycia prawdziwej, wiernej i trwałej miłości; </w:t>
      </w:r>
    </w:p>
    <w:p w:rsidR="0091380A" w:rsidRPr="003F4A83" w:rsidRDefault="0091380A" w:rsidP="00913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A83">
        <w:rPr>
          <w:rFonts w:ascii="Times New Roman" w:hAnsi="Times New Roman" w:cs="Times New Roman"/>
          <w:color w:val="000000"/>
          <w:sz w:val="24"/>
          <w:szCs w:val="24"/>
        </w:rPr>
        <w:t xml:space="preserve">− podważenie obecnych w popkulturze silnie szkodliwych mitów na temat miłości i seksualności; </w:t>
      </w:r>
    </w:p>
    <w:p w:rsidR="0091380A" w:rsidRPr="003F4A83" w:rsidRDefault="0091380A" w:rsidP="00913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A83">
        <w:rPr>
          <w:rFonts w:ascii="Times New Roman" w:hAnsi="Times New Roman" w:cs="Times New Roman"/>
          <w:color w:val="000000"/>
          <w:sz w:val="24"/>
          <w:szCs w:val="24"/>
        </w:rPr>
        <w:t xml:space="preserve">− ograniczenie korzystania z pornografii; </w:t>
      </w:r>
    </w:p>
    <w:p w:rsidR="0091380A" w:rsidRPr="003F4A83" w:rsidRDefault="0091380A" w:rsidP="00913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A83">
        <w:rPr>
          <w:rFonts w:ascii="Times New Roman" w:hAnsi="Times New Roman" w:cs="Times New Roman"/>
          <w:color w:val="000000"/>
          <w:sz w:val="24"/>
          <w:szCs w:val="24"/>
        </w:rPr>
        <w:t xml:space="preserve">− przeciwdziałanie skutkom </w:t>
      </w:r>
      <w:proofErr w:type="spellStart"/>
      <w:r w:rsidRPr="003F4A83">
        <w:rPr>
          <w:rFonts w:ascii="Times New Roman" w:hAnsi="Times New Roman" w:cs="Times New Roman"/>
          <w:color w:val="000000"/>
          <w:sz w:val="24"/>
          <w:szCs w:val="24"/>
        </w:rPr>
        <w:t>seksualizacji</w:t>
      </w:r>
      <w:proofErr w:type="spellEnd"/>
      <w:r w:rsidRPr="003F4A83">
        <w:rPr>
          <w:rFonts w:ascii="Times New Roman" w:hAnsi="Times New Roman" w:cs="Times New Roman"/>
          <w:color w:val="000000"/>
          <w:sz w:val="24"/>
          <w:szCs w:val="24"/>
        </w:rPr>
        <w:t xml:space="preserve"> dziewcząt, w tym zjawisku „samo-uprzedmiotowienia”;</w:t>
      </w:r>
    </w:p>
    <w:p w:rsidR="0091380A" w:rsidRPr="003F4A83" w:rsidRDefault="0091380A" w:rsidP="00913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A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1380A" w:rsidRPr="003F4A83" w:rsidRDefault="0091380A" w:rsidP="00913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A83">
        <w:rPr>
          <w:rFonts w:ascii="Times New Roman" w:hAnsi="Times New Roman" w:cs="Times New Roman"/>
          <w:color w:val="000000"/>
          <w:sz w:val="24"/>
          <w:szCs w:val="24"/>
        </w:rPr>
        <w:t xml:space="preserve"> profilaktyka ciąż nastolatek i profilaktyka HIV/AIDS: </w:t>
      </w:r>
    </w:p>
    <w:p w:rsidR="0091380A" w:rsidRPr="003F4A83" w:rsidRDefault="0091380A" w:rsidP="00913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380A" w:rsidRPr="003F4A83" w:rsidRDefault="0091380A" w:rsidP="00913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A83">
        <w:rPr>
          <w:rFonts w:ascii="Times New Roman" w:hAnsi="Times New Roman" w:cs="Times New Roman"/>
          <w:color w:val="000000"/>
          <w:sz w:val="24"/>
          <w:szCs w:val="24"/>
        </w:rPr>
        <w:t xml:space="preserve">− zmotywowanie młodzieży do utrzymania postawy wstrzemięźliwości seksualnej lub powrotu do tej postawy (jeśli chodzi o młodzież po inicjacji seksualnej); </w:t>
      </w:r>
    </w:p>
    <w:p w:rsidR="0091380A" w:rsidRPr="003F4A83" w:rsidRDefault="0091380A" w:rsidP="00913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A83">
        <w:rPr>
          <w:rFonts w:ascii="Times New Roman" w:hAnsi="Times New Roman" w:cs="Times New Roman"/>
          <w:color w:val="000000"/>
          <w:sz w:val="24"/>
          <w:szCs w:val="24"/>
        </w:rPr>
        <w:t xml:space="preserve">− poszerzenie wiedzy młodzieży na temat zakażeń przenoszonych drogą płciową i skutecznych metod zapobiegania im; </w:t>
      </w:r>
    </w:p>
    <w:p w:rsidR="0091380A" w:rsidRPr="003F4A83" w:rsidRDefault="0091380A" w:rsidP="00913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380A" w:rsidRPr="003F4A83" w:rsidRDefault="0091380A" w:rsidP="00913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A83">
        <w:rPr>
          <w:rFonts w:ascii="Times New Roman" w:hAnsi="Times New Roman" w:cs="Times New Roman"/>
          <w:color w:val="000000"/>
          <w:sz w:val="24"/>
          <w:szCs w:val="24"/>
        </w:rPr>
        <w:t xml:space="preserve"> profilaktyka przemocy: </w:t>
      </w:r>
    </w:p>
    <w:p w:rsidR="0091380A" w:rsidRPr="003F4A83" w:rsidRDefault="0091380A" w:rsidP="00913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380A" w:rsidRPr="003F4A83" w:rsidRDefault="0091380A" w:rsidP="00913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A83">
        <w:rPr>
          <w:rFonts w:ascii="Times New Roman" w:hAnsi="Times New Roman" w:cs="Times New Roman"/>
          <w:color w:val="000000"/>
          <w:sz w:val="24"/>
          <w:szCs w:val="24"/>
        </w:rPr>
        <w:t xml:space="preserve">− ograniczenie natężenia przemocy rówieśniczej w formie fizycznej i słownej, a także przemocy o podtekście seksualnym; </w:t>
      </w:r>
    </w:p>
    <w:p w:rsidR="0091380A" w:rsidRPr="003F4A83" w:rsidRDefault="0091380A" w:rsidP="00913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A83">
        <w:rPr>
          <w:rFonts w:ascii="Times New Roman" w:hAnsi="Times New Roman" w:cs="Times New Roman"/>
          <w:color w:val="000000"/>
          <w:sz w:val="24"/>
          <w:szCs w:val="24"/>
        </w:rPr>
        <w:t xml:space="preserve">− wzrost szacunku chłopców wobec dziewcząt i dziewcząt wobec samych siebie; </w:t>
      </w:r>
    </w:p>
    <w:p w:rsidR="0091380A" w:rsidRPr="003F4A83" w:rsidRDefault="0091380A" w:rsidP="00913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A83">
        <w:rPr>
          <w:rFonts w:ascii="Times New Roman" w:hAnsi="Times New Roman" w:cs="Times New Roman"/>
          <w:color w:val="000000"/>
          <w:sz w:val="24"/>
          <w:szCs w:val="24"/>
        </w:rPr>
        <w:t xml:space="preserve">− poprawa atmosfery w klasie; </w:t>
      </w:r>
    </w:p>
    <w:p w:rsidR="0091380A" w:rsidRPr="003F4A83" w:rsidRDefault="0091380A" w:rsidP="00913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380A" w:rsidRPr="003F4A83" w:rsidRDefault="0091380A" w:rsidP="00913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A83">
        <w:rPr>
          <w:rFonts w:ascii="Times New Roman" w:hAnsi="Times New Roman" w:cs="Times New Roman"/>
          <w:color w:val="000000"/>
          <w:sz w:val="24"/>
          <w:szCs w:val="24"/>
        </w:rPr>
        <w:t xml:space="preserve"> cele i efekty </w:t>
      </w:r>
      <w:proofErr w:type="spellStart"/>
      <w:r w:rsidRPr="003F4A83">
        <w:rPr>
          <w:rFonts w:ascii="Times New Roman" w:hAnsi="Times New Roman" w:cs="Times New Roman"/>
          <w:color w:val="000000"/>
          <w:sz w:val="24"/>
          <w:szCs w:val="24"/>
        </w:rPr>
        <w:t>ogólnoprofilaktyczne</w:t>
      </w:r>
      <w:proofErr w:type="spellEnd"/>
      <w:r w:rsidRPr="003F4A8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1380A" w:rsidRPr="003F4A83" w:rsidRDefault="0091380A" w:rsidP="00913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380A" w:rsidRPr="003F4A83" w:rsidRDefault="0091380A" w:rsidP="00913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A83">
        <w:rPr>
          <w:rFonts w:ascii="Times New Roman" w:hAnsi="Times New Roman" w:cs="Times New Roman"/>
          <w:color w:val="000000"/>
          <w:sz w:val="24"/>
          <w:szCs w:val="24"/>
        </w:rPr>
        <w:t xml:space="preserve">− podwyższenie kompetencji w zakresie </w:t>
      </w:r>
      <w:proofErr w:type="spellStart"/>
      <w:r w:rsidRPr="003F4A83">
        <w:rPr>
          <w:rFonts w:ascii="Times New Roman" w:hAnsi="Times New Roman" w:cs="Times New Roman"/>
          <w:color w:val="000000"/>
          <w:sz w:val="24"/>
          <w:szCs w:val="24"/>
        </w:rPr>
        <w:t>zachowań</w:t>
      </w:r>
      <w:proofErr w:type="spellEnd"/>
      <w:r w:rsidRPr="003F4A83">
        <w:rPr>
          <w:rFonts w:ascii="Times New Roman" w:hAnsi="Times New Roman" w:cs="Times New Roman"/>
          <w:color w:val="000000"/>
          <w:sz w:val="24"/>
          <w:szCs w:val="24"/>
        </w:rPr>
        <w:t xml:space="preserve"> asertywnych; </w:t>
      </w:r>
    </w:p>
    <w:p w:rsidR="0091380A" w:rsidRPr="003F4A83" w:rsidRDefault="0091380A" w:rsidP="0091380A">
      <w:pPr>
        <w:rPr>
          <w:rFonts w:ascii="Times New Roman" w:hAnsi="Times New Roman" w:cs="Times New Roman"/>
          <w:sz w:val="24"/>
          <w:szCs w:val="24"/>
        </w:rPr>
      </w:pPr>
      <w:r w:rsidRPr="003F4A83">
        <w:rPr>
          <w:rFonts w:ascii="Times New Roman" w:hAnsi="Times New Roman" w:cs="Times New Roman"/>
          <w:sz w:val="24"/>
          <w:szCs w:val="24"/>
        </w:rPr>
        <w:t>− wzmocnienie czynników chroniących w profilaktyce (więź z rodzicami, nauczycielami, identyfikacja z własnym systemem wartości – religijnym lub świeckim).</w:t>
      </w:r>
    </w:p>
    <w:p w:rsidR="0091380A" w:rsidRPr="003F4A83" w:rsidRDefault="0091380A" w:rsidP="00913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A83">
        <w:rPr>
          <w:rFonts w:ascii="Times New Roman" w:hAnsi="Times New Roman" w:cs="Times New Roman"/>
          <w:color w:val="000000"/>
          <w:sz w:val="24"/>
          <w:szCs w:val="24"/>
        </w:rPr>
        <w:t xml:space="preserve">ARCHIPELAG SKARBÓW to żywy i dynamiczny program profilaktyczny prowadzony przez 2 osobową ekipę specjalnie przeszkolonych trenerów. </w:t>
      </w:r>
    </w:p>
    <w:p w:rsidR="0091380A" w:rsidRPr="003F4A83" w:rsidRDefault="0091380A" w:rsidP="00913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A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Przesłanie programu </w:t>
      </w:r>
    </w:p>
    <w:p w:rsidR="0091380A" w:rsidRPr="003F4A83" w:rsidRDefault="0091380A" w:rsidP="00913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A83">
        <w:rPr>
          <w:rFonts w:ascii="Times New Roman" w:hAnsi="Times New Roman" w:cs="Times New Roman"/>
          <w:color w:val="000000"/>
          <w:sz w:val="24"/>
          <w:szCs w:val="24"/>
        </w:rPr>
        <w:t xml:space="preserve">Program uczy zdrowego i mądrego stylu życia. Zachęcano młodzież do unikania alkoholu, narkotyków, przemocy, pornografii i do czekania z seksem do małżeństwa. ARCHIPELAG SKARBÓW bazuje na pozytywach oraz ukazuje młodym ich ogromny pozytywny potencjał – zupełnie inaczej niż o młodzieży mówią masowe media. Dwa bloki warsztatów w dwa kolejne dni zamieniają grupę młodzieży w poszukiwaczy skarbów takich jak - głębokie szczęście, trwała miłość i realizacja w życiu własnych pasji i marzeń. </w:t>
      </w:r>
    </w:p>
    <w:p w:rsidR="0091380A" w:rsidRPr="003F4A83" w:rsidRDefault="0091380A" w:rsidP="00913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A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Realizacja marzeń </w:t>
      </w:r>
    </w:p>
    <w:p w:rsidR="0091380A" w:rsidRPr="003F4A83" w:rsidRDefault="0091380A" w:rsidP="00913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A83">
        <w:rPr>
          <w:rFonts w:ascii="Times New Roman" w:hAnsi="Times New Roman" w:cs="Times New Roman"/>
          <w:color w:val="000000"/>
          <w:sz w:val="24"/>
          <w:szCs w:val="24"/>
        </w:rPr>
        <w:t>Punktem wyjścia w pracy z młodzieżą było uświadomienie uczestnikom ich najgłębszych pragnień i marzeń, w tym zwłaszcza marzenia o pięknej, trwałej miłości na całe życie, która nie tylko nigdy się nie skończy, ale z biegiem lat będzie rosła. Trenerzy jasno mówili, że ich samych w życiu osobistym interesuje tylko tak pojęta miłość i jeśli w programie będzie mowa o drodze życia, seksualności, różnych wyborach – to zawsze z myślą o tym, że celem jest wielka i trwała miłość. Młodzież dobrze rozumie, że do wielkich celów dochodzi się poprzez trudy i wyrzeczenia. Młodzi zdają sobie sprawę, że bardzo trudno jest zbudować trwałą miłość i naprawdę szczęśliwą rodzinę. Doświadczenia autora i trenerów programu pokazują, że uczestnicy nie boją się wymagań, wysiłku czy pracy nad sobą. Potrzebują tylko logicznego wytłumaczenia, że „</w:t>
      </w:r>
      <w:r w:rsidRPr="003F4A83">
        <w:rPr>
          <w:rFonts w:ascii="Times New Roman" w:hAnsi="Times New Roman" w:cs="Times New Roman"/>
          <w:i/>
          <w:iCs/>
          <w:color w:val="000000"/>
          <w:sz w:val="24"/>
          <w:szCs w:val="24"/>
        </w:rPr>
        <w:t>opłaca się</w:t>
      </w:r>
      <w:r w:rsidRPr="003F4A83">
        <w:rPr>
          <w:rFonts w:ascii="Times New Roman" w:hAnsi="Times New Roman" w:cs="Times New Roman"/>
          <w:color w:val="000000"/>
          <w:sz w:val="24"/>
          <w:szCs w:val="24"/>
        </w:rPr>
        <w:t xml:space="preserve">” te wyrzeczenia ponieść, bo tylko one prowadzą do realizacji marzeń. I właśnie szczere pragnienie osiągnięcia tego celu sprawia, że młodzi są mniej skłonny do podejmowania różnych </w:t>
      </w:r>
      <w:proofErr w:type="spellStart"/>
      <w:r w:rsidRPr="003F4A83">
        <w:rPr>
          <w:rFonts w:ascii="Times New Roman" w:hAnsi="Times New Roman" w:cs="Times New Roman"/>
          <w:color w:val="000000"/>
          <w:sz w:val="24"/>
          <w:szCs w:val="24"/>
        </w:rPr>
        <w:t>zachowań</w:t>
      </w:r>
      <w:proofErr w:type="spellEnd"/>
      <w:r w:rsidRPr="003F4A83">
        <w:rPr>
          <w:rFonts w:ascii="Times New Roman" w:hAnsi="Times New Roman" w:cs="Times New Roman"/>
          <w:color w:val="000000"/>
          <w:sz w:val="24"/>
          <w:szCs w:val="24"/>
        </w:rPr>
        <w:t xml:space="preserve"> ryzykownych co przynosi wymierne efekty profilaktyczne. </w:t>
      </w:r>
    </w:p>
    <w:p w:rsidR="0091380A" w:rsidRPr="003F4A83" w:rsidRDefault="0091380A" w:rsidP="00913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A83">
        <w:rPr>
          <w:rFonts w:ascii="Times New Roman" w:hAnsi="Times New Roman" w:cs="Times New Roman"/>
          <w:color w:val="000000"/>
          <w:sz w:val="24"/>
          <w:szCs w:val="24"/>
        </w:rPr>
        <w:t>W trakcie dwóch dni warsztatów przekazywano jest młodzieży wiedzę o miłości, seksualności, budowaniu relacji opartych na zaufaniu i szacunku. Uczono młodzież jak radzić sobie z „</w:t>
      </w:r>
      <w:r w:rsidRPr="003F4A83">
        <w:rPr>
          <w:rFonts w:ascii="Times New Roman" w:hAnsi="Times New Roman" w:cs="Times New Roman"/>
          <w:i/>
          <w:iCs/>
          <w:color w:val="000000"/>
          <w:sz w:val="24"/>
          <w:szCs w:val="24"/>
        </w:rPr>
        <w:t>tygrysami</w:t>
      </w:r>
      <w:r w:rsidRPr="003F4A83">
        <w:rPr>
          <w:rFonts w:ascii="Times New Roman" w:hAnsi="Times New Roman" w:cs="Times New Roman"/>
          <w:color w:val="000000"/>
          <w:sz w:val="24"/>
          <w:szCs w:val="24"/>
        </w:rPr>
        <w:t>”, które mieszkają w „</w:t>
      </w:r>
      <w:r w:rsidRPr="003F4A83">
        <w:rPr>
          <w:rFonts w:ascii="Times New Roman" w:hAnsi="Times New Roman" w:cs="Times New Roman"/>
          <w:i/>
          <w:iCs/>
          <w:color w:val="000000"/>
          <w:sz w:val="24"/>
          <w:szCs w:val="24"/>
        </w:rPr>
        <w:t>dżungli</w:t>
      </w:r>
      <w:r w:rsidRPr="003F4A83">
        <w:rPr>
          <w:rFonts w:ascii="Times New Roman" w:hAnsi="Times New Roman" w:cs="Times New Roman"/>
          <w:color w:val="000000"/>
          <w:sz w:val="24"/>
          <w:szCs w:val="24"/>
        </w:rPr>
        <w:t>”, jaką jest wnętrze człowieka.  Młodzież otrzymała konkretne wskazówki, jak radzić sobie z pobudzeniem seksualnym, zakochaniem (które jest piękne, ale bywa ślepe), ze złością i gniewem. Zachęcano młodzież do korzystania z tych wskazówek, trenowania własnej siły charakter</w:t>
      </w:r>
      <w:r w:rsidR="003F4A83" w:rsidRPr="003F4A83">
        <w:rPr>
          <w:rFonts w:ascii="Times New Roman" w:hAnsi="Times New Roman" w:cs="Times New Roman"/>
          <w:color w:val="000000"/>
          <w:sz w:val="24"/>
          <w:szCs w:val="24"/>
        </w:rPr>
        <w:t>u. Z badań prowadzonych w czasie</w:t>
      </w:r>
      <w:r w:rsidRPr="003F4A83">
        <w:rPr>
          <w:rFonts w:ascii="Times New Roman" w:hAnsi="Times New Roman" w:cs="Times New Roman"/>
          <w:color w:val="000000"/>
          <w:sz w:val="24"/>
          <w:szCs w:val="24"/>
        </w:rPr>
        <w:t xml:space="preserve"> warsztatów wynika, że prawie każdy uczestnik programu wykorzystuje co najmniej jedną wskazówkę już w dniu warsztatów! </w:t>
      </w:r>
    </w:p>
    <w:p w:rsidR="0091380A" w:rsidRPr="003F4A83" w:rsidRDefault="0091380A" w:rsidP="00913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A83">
        <w:rPr>
          <w:rFonts w:ascii="Times New Roman" w:hAnsi="Times New Roman" w:cs="Times New Roman"/>
          <w:color w:val="000000"/>
          <w:sz w:val="24"/>
          <w:szCs w:val="24"/>
        </w:rPr>
        <w:t xml:space="preserve">W ramach programu wyjaśniano młodzieży najważniejsze prawa rządzące miłością. Omawiano też problemy takie jak uzależnienie od seksu i pornografii oraz mechanizmy związane z uzależnieniem od alkoholu i narkotyków. Wszystkie te tematy  poruszano z dużą delikatnością i powagą, tak, by nie zranić tych, którzy mają takie doświadczenia, a zarazem przestrzec tych, którzy ich jeszcze nie mają. Ważnym aspektem programu był trening asertywności, w którym uczestnicy mogli ćwiczyć umiejętność przeciwstawiania się negatywnej presji rówieśników. </w:t>
      </w:r>
    </w:p>
    <w:p w:rsidR="0091380A" w:rsidRPr="003F4A83" w:rsidRDefault="0091380A" w:rsidP="00913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A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Przewodnicy </w:t>
      </w:r>
    </w:p>
    <w:p w:rsidR="0091380A" w:rsidRPr="003F4A83" w:rsidRDefault="0091380A" w:rsidP="00913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A83">
        <w:rPr>
          <w:rFonts w:ascii="Times New Roman" w:hAnsi="Times New Roman" w:cs="Times New Roman"/>
          <w:color w:val="000000"/>
          <w:sz w:val="24"/>
          <w:szCs w:val="24"/>
        </w:rPr>
        <w:t xml:space="preserve">Jednym z celów programu było odczarowanie przekazu mediów oraz stylu życia celebrytów. ARCHIPELAG SKARBÓW umacniał w młodzieży przekonanie, że najważniejsi przewodnicy, od których mogą się wiele nauczyć w życiu, są wokół nich. Są to rodzice, dziadkowie, ciocia, wujek, wychowawcy, trenerzy, instruktorzy harcerscy, duchowni. Uczono młodych ludzi, by starali się brać od życzliwych dorosłych ze swojego otoczenia to, co w każdym z nich jest najlepsze i nie przekreślali tych autorytetów z kretesem w momencie, gdy dostrzegą w nich jakąkolwiek rysę czy wadę. Trenerzy programu muszą spełniać warunek zgodności własnego życia osobistego z treściami programu. Dzięki temu mogli dzielić się z młodzieżą doświadczeniami własnej drogi życia pogłębiając przekaz wiedzy i wartości. Ich świadectwo jest dodatkowo wzmacniane przez specjalnie przeprowadzone wywiady ze znanymi ludźmi, którzy także żyją w sposób bliski duchowi programu. </w:t>
      </w:r>
    </w:p>
    <w:p w:rsidR="0091380A" w:rsidRPr="003F4A83" w:rsidRDefault="0091380A" w:rsidP="00913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4A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Spotkanie z rodzicami i nauczycielami </w:t>
      </w:r>
    </w:p>
    <w:p w:rsidR="0091380A" w:rsidRPr="003F4A83" w:rsidRDefault="0091380A" w:rsidP="0091380A">
      <w:pPr>
        <w:rPr>
          <w:rFonts w:ascii="Times New Roman" w:hAnsi="Times New Roman" w:cs="Times New Roman"/>
          <w:sz w:val="24"/>
          <w:szCs w:val="24"/>
        </w:rPr>
      </w:pPr>
      <w:r w:rsidRPr="003F4A83">
        <w:rPr>
          <w:rFonts w:ascii="Times New Roman" w:hAnsi="Times New Roman" w:cs="Times New Roman"/>
          <w:sz w:val="24"/>
          <w:szCs w:val="24"/>
        </w:rPr>
        <w:t>W ramach programu w każdej szkole odbywa się szkolenie rady pedagogicznej oraz spotkanie dla rodziców ( obecnie online). Oba te elementy pomagają wykorzystać pozytywne poruszenie młodzieży przez ARCHIPELAG SKARBÓW w dalszej pracy wychowawczej. W ramach tych spotkań wyjaśniano rodzicom i nauczycielom symbole programu (skarby, tygrysy, gwiazda, lejek) oraz niezrozumiałe dla niewtajemniczonych hasła programu (np. „</w:t>
      </w:r>
      <w:r w:rsidRPr="003F4A83">
        <w:rPr>
          <w:rFonts w:ascii="Times New Roman" w:hAnsi="Times New Roman" w:cs="Times New Roman"/>
          <w:i/>
          <w:iCs/>
          <w:sz w:val="24"/>
          <w:szCs w:val="24"/>
        </w:rPr>
        <w:t>Najważniejszy jest niebieski</w:t>
      </w:r>
      <w:r w:rsidRPr="003F4A83">
        <w:rPr>
          <w:rFonts w:ascii="Times New Roman" w:hAnsi="Times New Roman" w:cs="Times New Roman"/>
          <w:sz w:val="24"/>
          <w:szCs w:val="24"/>
        </w:rPr>
        <w:t xml:space="preserve">”). </w:t>
      </w:r>
    </w:p>
    <w:p w:rsidR="00FE1EFD" w:rsidRPr="003F4A83" w:rsidRDefault="00FE1EFD" w:rsidP="00FE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A83">
        <w:rPr>
          <w:rFonts w:ascii="Times New Roman" w:hAnsi="Times New Roman" w:cs="Times New Roman"/>
          <w:sz w:val="24"/>
          <w:szCs w:val="24"/>
        </w:rPr>
        <w:t xml:space="preserve">Szkoła Podstawowa nr 2 w Zagnańsku przystąpiła do Kampanii Zachowaj Trzeźwy Umysł 2020. Kampania w całości została sfinansowana przez Gminny Ośrodek Pomocy Społecznej </w:t>
      </w:r>
    </w:p>
    <w:p w:rsidR="00FE1EFD" w:rsidRPr="003F4A83" w:rsidRDefault="00FE1EFD" w:rsidP="00FE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A83">
        <w:rPr>
          <w:rFonts w:ascii="Times New Roman" w:hAnsi="Times New Roman" w:cs="Times New Roman"/>
          <w:sz w:val="24"/>
          <w:szCs w:val="24"/>
        </w:rPr>
        <w:t>i GKRPA w Zagnańsku.</w:t>
      </w:r>
    </w:p>
    <w:p w:rsidR="00FE1EFD" w:rsidRPr="003F4A83" w:rsidRDefault="00FE1EFD" w:rsidP="00FE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A83">
        <w:rPr>
          <w:rFonts w:ascii="Times New Roman" w:hAnsi="Times New Roman" w:cs="Times New Roman"/>
          <w:b/>
          <w:sz w:val="24"/>
          <w:szCs w:val="24"/>
        </w:rPr>
        <w:t>Cele główne</w:t>
      </w:r>
      <w:r w:rsidRPr="003F4A83">
        <w:rPr>
          <w:rFonts w:ascii="Times New Roman" w:hAnsi="Times New Roman" w:cs="Times New Roman"/>
          <w:sz w:val="24"/>
          <w:szCs w:val="24"/>
        </w:rPr>
        <w:t>:</w:t>
      </w:r>
    </w:p>
    <w:p w:rsidR="00FE1EFD" w:rsidRPr="003F4A83" w:rsidRDefault="00FE1EFD" w:rsidP="00FE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A83">
        <w:rPr>
          <w:rFonts w:ascii="Times New Roman" w:hAnsi="Times New Roman" w:cs="Times New Roman"/>
          <w:sz w:val="24"/>
          <w:szCs w:val="24"/>
        </w:rPr>
        <w:t xml:space="preserve">Zwiększanie samoświadomości uczniów na temat zmian, jakie w nich zachodzą w związku z kryzysem rozwojowym, wzmacnianie umiejętności emocjonalno-społecznych uczniów, w tym przede wszystkim umiejętności radzenia sobie w sytuacjach trudnych, które powodują ryzyko pojawienia się </w:t>
      </w:r>
      <w:proofErr w:type="spellStart"/>
      <w:r w:rsidRPr="003F4A83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3F4A83">
        <w:rPr>
          <w:rFonts w:ascii="Times New Roman" w:hAnsi="Times New Roman" w:cs="Times New Roman"/>
          <w:sz w:val="24"/>
          <w:szCs w:val="24"/>
        </w:rPr>
        <w:t xml:space="preserve"> agresywnych i autodestrukcyjnych np. sięgania po alkohol, dopalacze, papierosy, edukacja rodziców i wsparcie ich w zakresie umiejętności wychowawczych.</w:t>
      </w:r>
    </w:p>
    <w:p w:rsidR="00FE1EFD" w:rsidRPr="003F4A83" w:rsidRDefault="00FE1EFD" w:rsidP="00FE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A83">
        <w:rPr>
          <w:rFonts w:ascii="Times New Roman" w:hAnsi="Times New Roman" w:cs="Times New Roman"/>
          <w:sz w:val="24"/>
          <w:szCs w:val="24"/>
        </w:rPr>
        <w:t>Samopoznanie i samoakceptacja, czyli budowanie adekwatnego obrazu „Ja” – umiejętności dostrzegania własnych zalet, mocnych stron i ograniczeń.</w:t>
      </w:r>
    </w:p>
    <w:p w:rsidR="00FE1EFD" w:rsidRPr="003F4A83" w:rsidRDefault="00FE1EFD" w:rsidP="00FE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A83">
        <w:rPr>
          <w:rFonts w:ascii="Times New Roman" w:hAnsi="Times New Roman" w:cs="Times New Roman"/>
          <w:sz w:val="24"/>
          <w:szCs w:val="24"/>
        </w:rPr>
        <w:t>Nabywanie umiejętności rozpoznawania, nazywania i ujawniania swoich myśli/przekonań/uczuć w relacjach z innymi ludźmi.</w:t>
      </w:r>
    </w:p>
    <w:p w:rsidR="00FE1EFD" w:rsidRPr="003F4A83" w:rsidRDefault="00FE1EFD" w:rsidP="00FE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A83">
        <w:rPr>
          <w:rFonts w:ascii="Times New Roman" w:hAnsi="Times New Roman" w:cs="Times New Roman"/>
          <w:sz w:val="24"/>
          <w:szCs w:val="24"/>
        </w:rPr>
        <w:t xml:space="preserve">Ograniczenie podejmowania przez dzieci i młodzież </w:t>
      </w:r>
      <w:proofErr w:type="spellStart"/>
      <w:r w:rsidRPr="003F4A83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3F4A83">
        <w:rPr>
          <w:rFonts w:ascii="Times New Roman" w:hAnsi="Times New Roman" w:cs="Times New Roman"/>
          <w:sz w:val="24"/>
          <w:szCs w:val="24"/>
        </w:rPr>
        <w:t xml:space="preserve"> ryzykownych (agresywnych i autodestrukcyjnych).</w:t>
      </w:r>
    </w:p>
    <w:p w:rsidR="00FE1EFD" w:rsidRPr="003F4A83" w:rsidRDefault="00FE1EFD" w:rsidP="00FE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A83">
        <w:rPr>
          <w:rFonts w:ascii="Times New Roman" w:hAnsi="Times New Roman" w:cs="Times New Roman"/>
          <w:sz w:val="24"/>
          <w:szCs w:val="24"/>
        </w:rPr>
        <w:t>Wspieranie działalności wychowawczej szkół i placówek oświatowych.</w:t>
      </w:r>
    </w:p>
    <w:p w:rsidR="00FE1EFD" w:rsidRPr="003F4A83" w:rsidRDefault="00FE1EFD" w:rsidP="00FE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A83">
        <w:rPr>
          <w:rFonts w:ascii="Times New Roman" w:hAnsi="Times New Roman" w:cs="Times New Roman"/>
          <w:sz w:val="24"/>
          <w:szCs w:val="24"/>
        </w:rPr>
        <w:t>Edukacja rodziców i wsparcie ich w zakresie umiejętności wychowawczych.</w:t>
      </w:r>
    </w:p>
    <w:p w:rsidR="00FE1EFD" w:rsidRPr="003F4A83" w:rsidRDefault="00FE1EFD" w:rsidP="00FE1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A83">
        <w:rPr>
          <w:rFonts w:ascii="Times New Roman" w:hAnsi="Times New Roman" w:cs="Times New Roman"/>
          <w:b/>
          <w:sz w:val="24"/>
          <w:szCs w:val="24"/>
        </w:rPr>
        <w:t>Cele dodatkowe:</w:t>
      </w:r>
    </w:p>
    <w:p w:rsidR="00FE1EFD" w:rsidRPr="003F4A83" w:rsidRDefault="00FE1EFD" w:rsidP="00FE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A83">
        <w:rPr>
          <w:rFonts w:ascii="Times New Roman" w:hAnsi="Times New Roman" w:cs="Times New Roman"/>
          <w:sz w:val="24"/>
          <w:szCs w:val="24"/>
        </w:rPr>
        <w:t>- integracja zespołów klasowych,</w:t>
      </w:r>
    </w:p>
    <w:p w:rsidR="00FE1EFD" w:rsidRPr="003F4A83" w:rsidRDefault="00FE1EFD" w:rsidP="00FE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A83">
        <w:rPr>
          <w:rFonts w:ascii="Times New Roman" w:hAnsi="Times New Roman" w:cs="Times New Roman"/>
          <w:sz w:val="24"/>
          <w:szCs w:val="24"/>
        </w:rPr>
        <w:t>- poznawanie swoich uczniów przez nauczycieli,</w:t>
      </w:r>
    </w:p>
    <w:p w:rsidR="00FE1EFD" w:rsidRPr="003F4A83" w:rsidRDefault="00FE1EFD" w:rsidP="00FE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A83">
        <w:rPr>
          <w:rFonts w:ascii="Times New Roman" w:hAnsi="Times New Roman" w:cs="Times New Roman"/>
          <w:sz w:val="24"/>
          <w:szCs w:val="24"/>
        </w:rPr>
        <w:t>- wspieranie pozytywnych wyborów życiowych,</w:t>
      </w:r>
    </w:p>
    <w:p w:rsidR="00FE1EFD" w:rsidRPr="003F4A83" w:rsidRDefault="00FE1EFD" w:rsidP="00FE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A83">
        <w:rPr>
          <w:rFonts w:ascii="Times New Roman" w:hAnsi="Times New Roman" w:cs="Times New Roman"/>
          <w:sz w:val="24"/>
          <w:szCs w:val="24"/>
        </w:rPr>
        <w:t>- kształtowanie zdrowych nawyków życiowych.</w:t>
      </w:r>
    </w:p>
    <w:p w:rsidR="00FE1EFD" w:rsidRPr="003F4A83" w:rsidRDefault="00FE1EFD" w:rsidP="00FE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A83">
        <w:rPr>
          <w:rFonts w:ascii="Times New Roman" w:hAnsi="Times New Roman" w:cs="Times New Roman"/>
          <w:sz w:val="24"/>
          <w:szCs w:val="24"/>
        </w:rPr>
        <w:t>W RAMACH ZTU 2020 ZREALIZOWANO NASTĘPUJĄCE LEKCJE WYCHOWAWCZE:</w:t>
      </w:r>
    </w:p>
    <w:p w:rsidR="00FE1EFD" w:rsidRPr="003F4A83" w:rsidRDefault="00FE1EFD" w:rsidP="00FE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A83">
        <w:rPr>
          <w:rFonts w:ascii="Times New Roman" w:hAnsi="Times New Roman" w:cs="Times New Roman"/>
          <w:sz w:val="24"/>
          <w:szCs w:val="24"/>
        </w:rPr>
        <w:t>- w klasach I – III „Czuję i pokazuję” oraz „Kolory uczuć”,</w:t>
      </w:r>
    </w:p>
    <w:p w:rsidR="00FE1EFD" w:rsidRPr="003F4A83" w:rsidRDefault="00FE1EFD" w:rsidP="00FE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A83">
        <w:rPr>
          <w:rFonts w:ascii="Times New Roman" w:hAnsi="Times New Roman" w:cs="Times New Roman"/>
          <w:sz w:val="24"/>
          <w:szCs w:val="24"/>
        </w:rPr>
        <w:t>- w klasach IV – VI „Zmieniam się – Dorastam” oraz „Jestem silny, jestem silna – sztuka odmawiania”,</w:t>
      </w:r>
    </w:p>
    <w:p w:rsidR="00FE1EFD" w:rsidRPr="003F4A83" w:rsidRDefault="00FE1EFD" w:rsidP="00FE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A83">
        <w:rPr>
          <w:rFonts w:ascii="Times New Roman" w:hAnsi="Times New Roman" w:cs="Times New Roman"/>
          <w:sz w:val="24"/>
          <w:szCs w:val="24"/>
        </w:rPr>
        <w:t>- w klasach VII – VIII „Lubię się, chronię się” oraz „Trudne sprawy – Trudne emocje”.</w:t>
      </w:r>
    </w:p>
    <w:p w:rsidR="00FE1EFD" w:rsidRPr="003F4A83" w:rsidRDefault="00FE1EFD" w:rsidP="00FE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A83">
        <w:rPr>
          <w:rFonts w:ascii="Times New Roman" w:hAnsi="Times New Roman" w:cs="Times New Roman"/>
          <w:sz w:val="24"/>
          <w:szCs w:val="24"/>
        </w:rPr>
        <w:t>UCZNIOWIE UESTNICZYLI W NASTĘPUJĄCYCH KONKURSACH:</w:t>
      </w:r>
    </w:p>
    <w:p w:rsidR="00FE1EFD" w:rsidRPr="003F4A83" w:rsidRDefault="00FE1EFD" w:rsidP="00FE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A83">
        <w:rPr>
          <w:rFonts w:ascii="Times New Roman" w:hAnsi="Times New Roman" w:cs="Times New Roman"/>
          <w:sz w:val="24"/>
          <w:szCs w:val="24"/>
        </w:rPr>
        <w:t>KONKURS PLASTYCZNO-LITERACKI „WEHIKUŁ CZASU” – Zadaniem uczestnika konkursu „Wehikuł czasu. Mój najszczęśliwszy dzień!” było wykonanie pracy plastycznej lub literackiej, prezentującą dowolny dzień z przeszłości lub przyszłości, który według wyobraźni i kreatywności uczestnika konkursu był wyjątkowy (spotkanie, miejsce, osoba).</w:t>
      </w:r>
    </w:p>
    <w:p w:rsidR="00FE1EFD" w:rsidRPr="003F4A83" w:rsidRDefault="00FE1EFD" w:rsidP="00FE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A83">
        <w:rPr>
          <w:rFonts w:ascii="Times New Roman" w:hAnsi="Times New Roman" w:cs="Times New Roman"/>
          <w:sz w:val="24"/>
          <w:szCs w:val="24"/>
        </w:rPr>
        <w:t xml:space="preserve">KONKURS „SPORT TO ZDROWIE – POCZTÓWKA DLA PRZYJACIELA!”- Zadaniem uczestnika konkursu „Sport to zdrowie – pocztówka” było wykonanie pocztówki obrazującej aktywność sportową, którą lubi uczestnik konkursu i napisanie krótkiej wiadomości wyjaśniającej dlaczego warto uprawiać sport. </w:t>
      </w:r>
    </w:p>
    <w:p w:rsidR="00FE1EFD" w:rsidRPr="003F4A83" w:rsidRDefault="00FE1EFD" w:rsidP="00FE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A83">
        <w:rPr>
          <w:rFonts w:ascii="Times New Roman" w:hAnsi="Times New Roman" w:cs="Times New Roman"/>
          <w:sz w:val="24"/>
          <w:szCs w:val="24"/>
        </w:rPr>
        <w:t xml:space="preserve">KONKURS ZESPOŁOWY/KLASOWY „TYMEK I TOLA NA EKOLOGICZNEJ ŚCIEŻCE!” – Zadaniem uczestników konkursu TYMEK I TOLA NA EKOLOGICZNEJ ŚCIEŻCE było stworzenie zdjęcia lub kolażu zdjęć, na którym uczestnicy konkursu zobrazują w jaki sposób </w:t>
      </w:r>
      <w:proofErr w:type="spellStart"/>
      <w:r w:rsidRPr="003F4A83">
        <w:rPr>
          <w:rFonts w:ascii="Times New Roman" w:hAnsi="Times New Roman" w:cs="Times New Roman"/>
          <w:sz w:val="24"/>
          <w:szCs w:val="24"/>
        </w:rPr>
        <w:t>Tymek</w:t>
      </w:r>
      <w:proofErr w:type="spellEnd"/>
      <w:r w:rsidRPr="003F4A8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F4A83">
        <w:rPr>
          <w:rFonts w:ascii="Times New Roman" w:hAnsi="Times New Roman" w:cs="Times New Roman"/>
          <w:sz w:val="24"/>
          <w:szCs w:val="24"/>
        </w:rPr>
        <w:t>Tola</w:t>
      </w:r>
      <w:proofErr w:type="spellEnd"/>
      <w:r w:rsidRPr="003F4A83">
        <w:rPr>
          <w:rFonts w:ascii="Times New Roman" w:hAnsi="Times New Roman" w:cs="Times New Roman"/>
          <w:sz w:val="24"/>
          <w:szCs w:val="24"/>
        </w:rPr>
        <w:t xml:space="preserve"> dbają o ekologię. </w:t>
      </w:r>
      <w:proofErr w:type="spellStart"/>
      <w:r w:rsidRPr="003F4A83">
        <w:rPr>
          <w:rFonts w:ascii="Times New Roman" w:hAnsi="Times New Roman" w:cs="Times New Roman"/>
          <w:sz w:val="24"/>
          <w:szCs w:val="24"/>
        </w:rPr>
        <w:t>Tymek</w:t>
      </w:r>
      <w:proofErr w:type="spellEnd"/>
      <w:r w:rsidRPr="003F4A8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F4A83">
        <w:rPr>
          <w:rFonts w:ascii="Times New Roman" w:hAnsi="Times New Roman" w:cs="Times New Roman"/>
          <w:sz w:val="24"/>
          <w:szCs w:val="24"/>
        </w:rPr>
        <w:t>Tola</w:t>
      </w:r>
      <w:proofErr w:type="spellEnd"/>
      <w:r w:rsidRPr="003F4A83">
        <w:rPr>
          <w:rFonts w:ascii="Times New Roman" w:hAnsi="Times New Roman" w:cs="Times New Roman"/>
          <w:sz w:val="24"/>
          <w:szCs w:val="24"/>
        </w:rPr>
        <w:t xml:space="preserve"> to papierowe postaci typu „origami”. </w:t>
      </w:r>
    </w:p>
    <w:p w:rsidR="00FE1EFD" w:rsidRPr="003F4A83" w:rsidRDefault="00FE1EFD" w:rsidP="00FE1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A83">
        <w:rPr>
          <w:rFonts w:ascii="Times New Roman" w:hAnsi="Times New Roman" w:cs="Times New Roman"/>
          <w:sz w:val="24"/>
          <w:szCs w:val="24"/>
        </w:rPr>
        <w:t xml:space="preserve">KONKURS „ROZWIĄŻ KRZYŻÓWKĘ!” – Zadaniem uczestnika konkursu „Rozwiąż krzyżówkę” było poprawne rozwiązanie krzyżówki konkursowej i odgadnięcie hasła. </w:t>
      </w:r>
      <w:r w:rsidRPr="003F4A83">
        <w:rPr>
          <w:rFonts w:ascii="Times New Roman" w:hAnsi="Times New Roman" w:cs="Times New Roman"/>
          <w:b/>
          <w:sz w:val="24"/>
          <w:szCs w:val="24"/>
        </w:rPr>
        <w:t>Warsztaty profilaktyczne w dwójce</w:t>
      </w:r>
    </w:p>
    <w:p w:rsidR="00FE1EFD" w:rsidRPr="003F4A83" w:rsidRDefault="00FE1EFD" w:rsidP="00FE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A83">
        <w:rPr>
          <w:rFonts w:ascii="Times New Roman" w:hAnsi="Times New Roman" w:cs="Times New Roman"/>
          <w:sz w:val="24"/>
          <w:szCs w:val="24"/>
        </w:rPr>
        <w:t>Uczniowie klas 6, 7 i 8 uczestniczyli w lutym w zajęciach warsztatowych dotyczących uzależnień i przemocy. Warsztaty poprowadziła trener z Małopolskiego Centrum Profilaktyki w Krakowie pani Anna Miernik Borek.</w:t>
      </w:r>
    </w:p>
    <w:p w:rsidR="00FE1EFD" w:rsidRPr="003F4A83" w:rsidRDefault="00FE1EFD" w:rsidP="00FE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A83">
        <w:rPr>
          <w:rFonts w:ascii="Times New Roman" w:hAnsi="Times New Roman" w:cs="Times New Roman"/>
          <w:sz w:val="24"/>
          <w:szCs w:val="24"/>
        </w:rPr>
        <w:t>PROFILAKTYKA UZALEŻNIEŃ –warsztaty dla klas 7 i 8</w:t>
      </w:r>
    </w:p>
    <w:p w:rsidR="00FE1EFD" w:rsidRPr="003F4A83" w:rsidRDefault="00FE1EFD" w:rsidP="00FE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A83">
        <w:rPr>
          <w:rFonts w:ascii="Times New Roman" w:hAnsi="Times New Roman" w:cs="Times New Roman"/>
          <w:sz w:val="24"/>
          <w:szCs w:val="24"/>
        </w:rPr>
        <w:t>W czasie trwania warsztatów uczniowie:</w:t>
      </w:r>
    </w:p>
    <w:p w:rsidR="00FE1EFD" w:rsidRPr="003F4A83" w:rsidRDefault="00FE1EFD" w:rsidP="00FE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A83">
        <w:rPr>
          <w:rFonts w:ascii="Times New Roman" w:hAnsi="Times New Roman" w:cs="Times New Roman"/>
          <w:sz w:val="24"/>
          <w:szCs w:val="24"/>
        </w:rPr>
        <w:sym w:font="Symbol" w:char="F02A"/>
      </w:r>
      <w:r w:rsidRPr="003F4A83">
        <w:rPr>
          <w:rFonts w:ascii="Times New Roman" w:hAnsi="Times New Roman" w:cs="Times New Roman"/>
          <w:sz w:val="24"/>
          <w:szCs w:val="24"/>
        </w:rPr>
        <w:t xml:space="preserve"> definiowali termin i mechanizmy powstawania uzależnienia,</w:t>
      </w:r>
    </w:p>
    <w:p w:rsidR="00FE1EFD" w:rsidRPr="003F4A83" w:rsidRDefault="00FE1EFD" w:rsidP="00FE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A83">
        <w:rPr>
          <w:rFonts w:ascii="Times New Roman" w:hAnsi="Times New Roman" w:cs="Times New Roman"/>
          <w:sz w:val="24"/>
          <w:szCs w:val="24"/>
        </w:rPr>
        <w:sym w:font="Symbol" w:char="F02A"/>
      </w:r>
      <w:r w:rsidRPr="003F4A83">
        <w:rPr>
          <w:rFonts w:ascii="Times New Roman" w:hAnsi="Times New Roman" w:cs="Times New Roman"/>
          <w:sz w:val="24"/>
          <w:szCs w:val="24"/>
        </w:rPr>
        <w:t xml:space="preserve"> uświadomili sobie negatywne skutki przyjmowania używek,</w:t>
      </w:r>
    </w:p>
    <w:p w:rsidR="00FE1EFD" w:rsidRPr="003F4A83" w:rsidRDefault="00FE1EFD" w:rsidP="00FE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A83">
        <w:rPr>
          <w:rFonts w:ascii="Times New Roman" w:hAnsi="Times New Roman" w:cs="Times New Roman"/>
          <w:sz w:val="24"/>
          <w:szCs w:val="24"/>
        </w:rPr>
        <w:sym w:font="Symbol" w:char="F02A"/>
      </w:r>
      <w:r w:rsidRPr="003F4A83">
        <w:rPr>
          <w:rFonts w:ascii="Times New Roman" w:hAnsi="Times New Roman" w:cs="Times New Roman"/>
          <w:sz w:val="24"/>
          <w:szCs w:val="24"/>
        </w:rPr>
        <w:t xml:space="preserve"> poznali fakty i mity związane z przyjmowaniem różnorodnych używek, jednocześnie kształtując postawę asertywną i zdrowy styl życia.</w:t>
      </w:r>
    </w:p>
    <w:p w:rsidR="00FE1EFD" w:rsidRPr="003F4A83" w:rsidRDefault="00FE1EFD" w:rsidP="00FE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A83">
        <w:rPr>
          <w:rFonts w:ascii="Times New Roman" w:hAnsi="Times New Roman" w:cs="Times New Roman"/>
          <w:sz w:val="24"/>
          <w:szCs w:val="24"/>
        </w:rPr>
        <w:t>W czasie trwania warsztatów uczniowie:</w:t>
      </w:r>
    </w:p>
    <w:p w:rsidR="00FE1EFD" w:rsidRPr="003F4A83" w:rsidRDefault="00FE1EFD" w:rsidP="00FE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A83">
        <w:rPr>
          <w:rFonts w:ascii="Times New Roman" w:hAnsi="Times New Roman" w:cs="Times New Roman"/>
          <w:sz w:val="24"/>
          <w:szCs w:val="24"/>
        </w:rPr>
        <w:t>Alkohol:</w:t>
      </w:r>
    </w:p>
    <w:p w:rsidR="00FE1EFD" w:rsidRPr="003F4A83" w:rsidRDefault="00FE1EFD" w:rsidP="00FE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A83">
        <w:rPr>
          <w:rFonts w:ascii="Times New Roman" w:hAnsi="Times New Roman" w:cs="Times New Roman"/>
          <w:sz w:val="24"/>
          <w:szCs w:val="24"/>
        </w:rPr>
        <w:sym w:font="Symbol" w:char="F02A"/>
      </w:r>
      <w:r w:rsidRPr="003F4A83">
        <w:rPr>
          <w:rFonts w:ascii="Times New Roman" w:hAnsi="Times New Roman" w:cs="Times New Roman"/>
          <w:sz w:val="24"/>
          <w:szCs w:val="24"/>
        </w:rPr>
        <w:t xml:space="preserve"> poznali podstawowe pojęcia dotyczące uzależnienia od alkoholu i jego szkodliwości,</w:t>
      </w:r>
    </w:p>
    <w:p w:rsidR="00FE1EFD" w:rsidRPr="003F4A83" w:rsidRDefault="00FE1EFD" w:rsidP="00FE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A83">
        <w:rPr>
          <w:rFonts w:ascii="Times New Roman" w:hAnsi="Times New Roman" w:cs="Times New Roman"/>
          <w:sz w:val="24"/>
          <w:szCs w:val="24"/>
        </w:rPr>
        <w:sym w:font="Symbol" w:char="F02A"/>
      </w:r>
      <w:r w:rsidRPr="003F4A83">
        <w:rPr>
          <w:rFonts w:ascii="Times New Roman" w:hAnsi="Times New Roman" w:cs="Times New Roman"/>
          <w:sz w:val="24"/>
          <w:szCs w:val="24"/>
        </w:rPr>
        <w:t xml:space="preserve"> nabrali umiejętności obrony swojego zdania oraz kształtowania postawy asertywności,</w:t>
      </w:r>
    </w:p>
    <w:p w:rsidR="00FE1EFD" w:rsidRPr="003F4A83" w:rsidRDefault="00FE1EFD" w:rsidP="00FE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A83">
        <w:rPr>
          <w:rFonts w:ascii="Times New Roman" w:hAnsi="Times New Roman" w:cs="Times New Roman"/>
          <w:sz w:val="24"/>
          <w:szCs w:val="24"/>
        </w:rPr>
        <w:sym w:font="Symbol" w:char="F02A"/>
      </w:r>
      <w:r w:rsidRPr="003F4A83">
        <w:rPr>
          <w:rFonts w:ascii="Times New Roman" w:hAnsi="Times New Roman" w:cs="Times New Roman"/>
          <w:sz w:val="24"/>
          <w:szCs w:val="24"/>
        </w:rPr>
        <w:t xml:space="preserve"> nabrali świadomości znaczenia prowadzenia zdrowego trybu życia, pełnego zainteresowań </w:t>
      </w:r>
      <w:r w:rsidRPr="003F4A83">
        <w:rPr>
          <w:rFonts w:ascii="Times New Roman" w:hAnsi="Times New Roman" w:cs="Times New Roman"/>
          <w:sz w:val="24"/>
          <w:szCs w:val="24"/>
        </w:rPr>
        <w:br/>
        <w:t>i pasji.</w:t>
      </w:r>
    </w:p>
    <w:p w:rsidR="00FE1EFD" w:rsidRPr="003F4A83" w:rsidRDefault="00FE1EFD" w:rsidP="00FE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A83">
        <w:rPr>
          <w:rFonts w:ascii="Times New Roman" w:hAnsi="Times New Roman" w:cs="Times New Roman"/>
          <w:sz w:val="24"/>
          <w:szCs w:val="24"/>
        </w:rPr>
        <w:t>Narkotyki:</w:t>
      </w:r>
    </w:p>
    <w:p w:rsidR="00FE1EFD" w:rsidRPr="003F4A83" w:rsidRDefault="00FE1EFD" w:rsidP="00FE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A83">
        <w:rPr>
          <w:rFonts w:ascii="Times New Roman" w:hAnsi="Times New Roman" w:cs="Times New Roman"/>
          <w:sz w:val="24"/>
          <w:szCs w:val="24"/>
        </w:rPr>
        <w:sym w:font="Symbol" w:char="F02A"/>
      </w:r>
      <w:r w:rsidRPr="003F4A83">
        <w:rPr>
          <w:rFonts w:ascii="Times New Roman" w:hAnsi="Times New Roman" w:cs="Times New Roman"/>
          <w:sz w:val="24"/>
          <w:szCs w:val="24"/>
        </w:rPr>
        <w:t xml:space="preserve"> poznali definicję narkotyków, niebezpieczeństwem związanym z ich używaniem,</w:t>
      </w:r>
    </w:p>
    <w:p w:rsidR="00FE1EFD" w:rsidRPr="003F4A83" w:rsidRDefault="00FE1EFD" w:rsidP="00FE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A83">
        <w:rPr>
          <w:rFonts w:ascii="Times New Roman" w:hAnsi="Times New Roman" w:cs="Times New Roman"/>
          <w:sz w:val="24"/>
          <w:szCs w:val="24"/>
        </w:rPr>
        <w:sym w:font="Symbol" w:char="F02A"/>
      </w:r>
      <w:r w:rsidRPr="003F4A83">
        <w:rPr>
          <w:rFonts w:ascii="Times New Roman" w:hAnsi="Times New Roman" w:cs="Times New Roman"/>
          <w:sz w:val="24"/>
          <w:szCs w:val="24"/>
        </w:rPr>
        <w:t xml:space="preserve"> poznali wyniszczający wpływ narkotyków na ludzki organizm,</w:t>
      </w:r>
    </w:p>
    <w:p w:rsidR="00FE1EFD" w:rsidRPr="003F4A83" w:rsidRDefault="00FE1EFD" w:rsidP="00FE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A83">
        <w:rPr>
          <w:rFonts w:ascii="Times New Roman" w:hAnsi="Times New Roman" w:cs="Times New Roman"/>
          <w:sz w:val="24"/>
          <w:szCs w:val="24"/>
        </w:rPr>
        <w:sym w:font="Symbol" w:char="F02A"/>
      </w:r>
      <w:r w:rsidRPr="003F4A83">
        <w:rPr>
          <w:rFonts w:ascii="Times New Roman" w:hAnsi="Times New Roman" w:cs="Times New Roman"/>
          <w:sz w:val="24"/>
          <w:szCs w:val="24"/>
        </w:rPr>
        <w:t xml:space="preserve">  wymienili możliwe sposoby pokonania nałogu, kształtowali postawę wolną od uzależnienia.</w:t>
      </w:r>
    </w:p>
    <w:p w:rsidR="00FE1EFD" w:rsidRPr="003F4A83" w:rsidRDefault="00FE1EFD" w:rsidP="00FE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A83">
        <w:rPr>
          <w:rFonts w:ascii="Times New Roman" w:hAnsi="Times New Roman" w:cs="Times New Roman"/>
          <w:sz w:val="24"/>
          <w:szCs w:val="24"/>
        </w:rPr>
        <w:t> </w:t>
      </w:r>
    </w:p>
    <w:p w:rsidR="00FE1EFD" w:rsidRPr="003F4A83" w:rsidRDefault="00FE1EFD" w:rsidP="00FE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A83">
        <w:rPr>
          <w:rFonts w:ascii="Times New Roman" w:hAnsi="Times New Roman" w:cs="Times New Roman"/>
          <w:sz w:val="24"/>
          <w:szCs w:val="24"/>
        </w:rPr>
        <w:t>Dopalacze</w:t>
      </w:r>
    </w:p>
    <w:p w:rsidR="00FE1EFD" w:rsidRPr="003F4A83" w:rsidRDefault="00FE1EFD" w:rsidP="00FE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A83">
        <w:rPr>
          <w:rFonts w:ascii="Times New Roman" w:hAnsi="Times New Roman" w:cs="Times New Roman"/>
          <w:sz w:val="24"/>
          <w:szCs w:val="24"/>
        </w:rPr>
        <w:sym w:font="Symbol" w:char="F02A"/>
      </w:r>
      <w:r w:rsidRPr="003F4A83">
        <w:rPr>
          <w:rFonts w:ascii="Times New Roman" w:hAnsi="Times New Roman" w:cs="Times New Roman"/>
          <w:sz w:val="24"/>
          <w:szCs w:val="24"/>
        </w:rPr>
        <w:t xml:space="preserve"> zapoznali z terminem dopalaczy, a także efektami ich działania.</w:t>
      </w:r>
    </w:p>
    <w:p w:rsidR="00FE1EFD" w:rsidRPr="003F4A83" w:rsidRDefault="00FE1EFD" w:rsidP="00FE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A83">
        <w:rPr>
          <w:rFonts w:ascii="Times New Roman" w:hAnsi="Times New Roman" w:cs="Times New Roman"/>
          <w:sz w:val="24"/>
          <w:szCs w:val="24"/>
        </w:rPr>
        <w:sym w:font="Symbol" w:char="F02A"/>
      </w:r>
      <w:r w:rsidRPr="003F4A83">
        <w:rPr>
          <w:rFonts w:ascii="Times New Roman" w:hAnsi="Times New Roman" w:cs="Times New Roman"/>
          <w:sz w:val="24"/>
          <w:szCs w:val="24"/>
        </w:rPr>
        <w:t xml:space="preserve"> uczniowie opisywali różnorodne przyczyny sięgania po dopalacze, wymieniali alternatywne sposoby spędzana czasu.</w:t>
      </w:r>
    </w:p>
    <w:p w:rsidR="00FE1EFD" w:rsidRPr="003F4A83" w:rsidRDefault="00FE1EFD" w:rsidP="00FE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A83">
        <w:rPr>
          <w:rFonts w:ascii="Times New Roman" w:hAnsi="Times New Roman" w:cs="Times New Roman"/>
          <w:sz w:val="24"/>
          <w:szCs w:val="24"/>
        </w:rPr>
        <w:sym w:font="Symbol" w:char="F02A"/>
      </w:r>
      <w:r w:rsidRPr="003F4A83">
        <w:rPr>
          <w:rFonts w:ascii="Times New Roman" w:hAnsi="Times New Roman" w:cs="Times New Roman"/>
          <w:sz w:val="24"/>
          <w:szCs w:val="24"/>
        </w:rPr>
        <w:t xml:space="preserve"> trenowali kreatywność i doskonalili umiejętność pracy w grupie.</w:t>
      </w:r>
    </w:p>
    <w:p w:rsidR="00FE1EFD" w:rsidRPr="003F4A83" w:rsidRDefault="00FE1EFD" w:rsidP="00FE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A83">
        <w:rPr>
          <w:rFonts w:ascii="Times New Roman" w:hAnsi="Times New Roman" w:cs="Times New Roman"/>
          <w:sz w:val="24"/>
          <w:szCs w:val="24"/>
        </w:rPr>
        <w:t> </w:t>
      </w:r>
    </w:p>
    <w:p w:rsidR="00FE1EFD" w:rsidRPr="003F4A83" w:rsidRDefault="00FE1EFD" w:rsidP="00FE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A83">
        <w:rPr>
          <w:rFonts w:ascii="Times New Roman" w:hAnsi="Times New Roman" w:cs="Times New Roman"/>
          <w:sz w:val="24"/>
          <w:szCs w:val="24"/>
        </w:rPr>
        <w:t>E-papierosy</w:t>
      </w:r>
    </w:p>
    <w:p w:rsidR="00FE1EFD" w:rsidRPr="003F4A83" w:rsidRDefault="00FE1EFD" w:rsidP="00FE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A83">
        <w:rPr>
          <w:rFonts w:ascii="Times New Roman" w:hAnsi="Times New Roman" w:cs="Times New Roman"/>
          <w:sz w:val="24"/>
          <w:szCs w:val="24"/>
        </w:rPr>
        <w:sym w:font="Symbol" w:char="F02A"/>
      </w:r>
      <w:r w:rsidRPr="003F4A83">
        <w:rPr>
          <w:rFonts w:ascii="Times New Roman" w:hAnsi="Times New Roman" w:cs="Times New Roman"/>
          <w:sz w:val="24"/>
          <w:szCs w:val="24"/>
        </w:rPr>
        <w:t xml:space="preserve"> Uczniowie poznali fakty i mity związane z użytkowaniem e-papierosa oraz poszczególne etapy uzależnienia od substancji nikotynowych.</w:t>
      </w:r>
    </w:p>
    <w:p w:rsidR="00FE1EFD" w:rsidRPr="003F4A83" w:rsidRDefault="00FE1EFD" w:rsidP="00FE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A83">
        <w:rPr>
          <w:rFonts w:ascii="Times New Roman" w:hAnsi="Times New Roman" w:cs="Times New Roman"/>
          <w:sz w:val="24"/>
          <w:szCs w:val="24"/>
        </w:rPr>
        <w:sym w:font="Symbol" w:char="F02A"/>
      </w:r>
      <w:r w:rsidRPr="003F4A83">
        <w:rPr>
          <w:rFonts w:ascii="Times New Roman" w:hAnsi="Times New Roman" w:cs="Times New Roman"/>
          <w:sz w:val="24"/>
          <w:szCs w:val="24"/>
        </w:rPr>
        <w:t xml:space="preserve"> Uczestnicy poszerzyli swoją wiedzę z zakresu edukacji zdrowotnej, uzależnień oraz powodów sięgania po nikotynę.</w:t>
      </w:r>
    </w:p>
    <w:p w:rsidR="00FE1EFD" w:rsidRPr="003F4A83" w:rsidRDefault="00FE1EFD" w:rsidP="00FE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A83">
        <w:rPr>
          <w:rFonts w:ascii="Times New Roman" w:hAnsi="Times New Roman" w:cs="Times New Roman"/>
          <w:sz w:val="24"/>
          <w:szCs w:val="24"/>
        </w:rPr>
        <w:sym w:font="Symbol" w:char="F02A"/>
      </w:r>
      <w:r w:rsidRPr="003F4A83">
        <w:rPr>
          <w:rFonts w:ascii="Times New Roman" w:hAnsi="Times New Roman" w:cs="Times New Roman"/>
          <w:sz w:val="24"/>
          <w:szCs w:val="24"/>
        </w:rPr>
        <w:t xml:space="preserve"> kształtowali postawę asertywną, uświadamiając sobie niekorzystne następstwa pogrążenia się w nałogu.</w:t>
      </w:r>
    </w:p>
    <w:p w:rsidR="00FE1EFD" w:rsidRPr="003F4A83" w:rsidRDefault="00FE1EFD" w:rsidP="00FE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A83">
        <w:rPr>
          <w:rFonts w:ascii="Times New Roman" w:hAnsi="Times New Roman" w:cs="Times New Roman"/>
          <w:sz w:val="24"/>
          <w:szCs w:val="24"/>
        </w:rPr>
        <w:t> </w:t>
      </w:r>
    </w:p>
    <w:p w:rsidR="00FE1EFD" w:rsidRPr="003F4A83" w:rsidRDefault="00FE1EFD" w:rsidP="00FE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A83">
        <w:rPr>
          <w:rFonts w:ascii="Times New Roman" w:hAnsi="Times New Roman" w:cs="Times New Roman"/>
          <w:sz w:val="24"/>
          <w:szCs w:val="24"/>
        </w:rPr>
        <w:t>Sieć i media</w:t>
      </w:r>
    </w:p>
    <w:p w:rsidR="00FE1EFD" w:rsidRPr="003F4A83" w:rsidRDefault="00FE1EFD" w:rsidP="00FE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A83">
        <w:rPr>
          <w:rFonts w:ascii="Times New Roman" w:hAnsi="Times New Roman" w:cs="Times New Roman"/>
          <w:sz w:val="24"/>
          <w:szCs w:val="24"/>
        </w:rPr>
        <w:sym w:font="Symbol" w:char="F02A"/>
      </w:r>
      <w:r w:rsidRPr="003F4A83">
        <w:rPr>
          <w:rFonts w:ascii="Times New Roman" w:hAnsi="Times New Roman" w:cs="Times New Roman"/>
          <w:sz w:val="24"/>
          <w:szCs w:val="24"/>
        </w:rPr>
        <w:t xml:space="preserve"> Uczniowie poznali i poszerzyli wiedzę na temat tzw. „nowych mediów”, charakteryzując nowoczesne środki służące komunikacji.</w:t>
      </w:r>
    </w:p>
    <w:p w:rsidR="00FE1EFD" w:rsidRPr="003F4A83" w:rsidRDefault="00FE1EFD" w:rsidP="00FE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A83">
        <w:rPr>
          <w:rFonts w:ascii="Times New Roman" w:hAnsi="Times New Roman" w:cs="Times New Roman"/>
          <w:sz w:val="24"/>
          <w:szCs w:val="24"/>
        </w:rPr>
        <w:sym w:font="Symbol" w:char="F02A"/>
      </w:r>
      <w:r w:rsidRPr="003F4A83">
        <w:rPr>
          <w:rFonts w:ascii="Times New Roman" w:hAnsi="Times New Roman" w:cs="Times New Roman"/>
          <w:sz w:val="24"/>
          <w:szCs w:val="24"/>
        </w:rPr>
        <w:t xml:space="preserve"> Wymieniając różnorodne ich zastosowania w życiu codziennym uświadomili sobie zakres wpływu mediów na ich własne funkcjonowanie oraz zagrożenia, z jakimi mogą spotkać się podczas ich użytkowania. </w:t>
      </w:r>
    </w:p>
    <w:p w:rsidR="00FE1EFD" w:rsidRPr="003F4A83" w:rsidRDefault="00FE1EFD" w:rsidP="00FE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A83">
        <w:rPr>
          <w:rFonts w:ascii="Times New Roman" w:hAnsi="Times New Roman" w:cs="Times New Roman"/>
          <w:sz w:val="24"/>
          <w:szCs w:val="24"/>
        </w:rPr>
        <w:t>Uczniowie klas 8 uczestniczyli w programie online „Moje życie wolne od uzależnień” nagranym przez Nowe Horyzonty z Wrocławia. Program sfinansowała GKRPA w Zagnańsku.</w:t>
      </w:r>
    </w:p>
    <w:p w:rsidR="00FE1EFD" w:rsidRPr="003F4A83" w:rsidRDefault="00FE1EFD" w:rsidP="00FE1E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A83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klas ósmych 22 i 23 czerwca uczestniczyli w zdalnym programie Nowych Horyzontów z Wrocławia „Moje życie wolne od uzależnień”.</w:t>
      </w:r>
    </w:p>
    <w:p w:rsidR="00FE1EFD" w:rsidRPr="003F4A83" w:rsidRDefault="00FE1EFD" w:rsidP="00FE1E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A83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poznali czynniki ryzyka i czynniki chroniące zdrowie i życie młodych ludzi.</w:t>
      </w:r>
    </w:p>
    <w:p w:rsidR="00FE1EFD" w:rsidRPr="003F4A83" w:rsidRDefault="00FE1EFD" w:rsidP="00986E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1EFD" w:rsidRPr="003F4A83" w:rsidRDefault="00FE1EFD" w:rsidP="00FE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A83">
        <w:rPr>
          <w:rFonts w:ascii="Times New Roman" w:hAnsi="Times New Roman" w:cs="Times New Roman"/>
          <w:sz w:val="24"/>
          <w:szCs w:val="24"/>
        </w:rPr>
        <w:t xml:space="preserve">Szkoła Podstawowa nr 2 w Zagnańsku przystąpiła do Kampanii Zachowaj Trzeźwy Umysł 2020. Kampania w całości została sfinansowana przez Gminny Ośrodek Pomocy Społecznej </w:t>
      </w:r>
    </w:p>
    <w:p w:rsidR="00FE1EFD" w:rsidRPr="003F4A83" w:rsidRDefault="00FE1EFD" w:rsidP="00FE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A83">
        <w:rPr>
          <w:rFonts w:ascii="Times New Roman" w:hAnsi="Times New Roman" w:cs="Times New Roman"/>
          <w:sz w:val="24"/>
          <w:szCs w:val="24"/>
        </w:rPr>
        <w:t>i GKRPA w Zagnańsku.</w:t>
      </w:r>
    </w:p>
    <w:p w:rsidR="00FE1EFD" w:rsidRPr="003F4A83" w:rsidRDefault="00FE1EFD" w:rsidP="00FE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A83">
        <w:rPr>
          <w:rFonts w:ascii="Times New Roman" w:hAnsi="Times New Roman" w:cs="Times New Roman"/>
          <w:b/>
          <w:sz w:val="24"/>
          <w:szCs w:val="24"/>
        </w:rPr>
        <w:t>Cele główne</w:t>
      </w:r>
      <w:r w:rsidRPr="003F4A83">
        <w:rPr>
          <w:rFonts w:ascii="Times New Roman" w:hAnsi="Times New Roman" w:cs="Times New Roman"/>
          <w:sz w:val="24"/>
          <w:szCs w:val="24"/>
        </w:rPr>
        <w:t>:</w:t>
      </w:r>
    </w:p>
    <w:p w:rsidR="00FE1EFD" w:rsidRPr="003F4A83" w:rsidRDefault="00FE1EFD" w:rsidP="00FE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A83">
        <w:rPr>
          <w:rFonts w:ascii="Times New Roman" w:hAnsi="Times New Roman" w:cs="Times New Roman"/>
          <w:sz w:val="24"/>
          <w:szCs w:val="24"/>
        </w:rPr>
        <w:t xml:space="preserve">Zwiększanie samoświadomości uczniów na temat zmian, jakie w nich zachodzą w związku z kryzysem rozwojowym, wzmacnianie umiejętności emocjonalno-społecznych uczniów, w tym przede wszystkim umiejętności radzenia sobie w sytuacjach trudnych, które powodują ryzyko pojawienia się </w:t>
      </w:r>
      <w:proofErr w:type="spellStart"/>
      <w:r w:rsidRPr="003F4A83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3F4A83">
        <w:rPr>
          <w:rFonts w:ascii="Times New Roman" w:hAnsi="Times New Roman" w:cs="Times New Roman"/>
          <w:sz w:val="24"/>
          <w:szCs w:val="24"/>
        </w:rPr>
        <w:t xml:space="preserve"> agresywnych i autodestrukcyjnych np. sięgania po alkohol, dopalacze, papierosy, edukacja rodziców i wsparcie ich w zakresie umiejętności wychowawczych.</w:t>
      </w:r>
    </w:p>
    <w:p w:rsidR="00FE1EFD" w:rsidRPr="003F4A83" w:rsidRDefault="00FE1EFD" w:rsidP="00FE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A83">
        <w:rPr>
          <w:rFonts w:ascii="Times New Roman" w:hAnsi="Times New Roman" w:cs="Times New Roman"/>
          <w:sz w:val="24"/>
          <w:szCs w:val="24"/>
        </w:rPr>
        <w:t>Samopoznanie i samoakceptacja, czyli budowanie adekwatnego obrazu „Ja” – umiejętności dostrzegania własnych zalet, mocnych stron i ograniczeń.</w:t>
      </w:r>
    </w:p>
    <w:p w:rsidR="00FE1EFD" w:rsidRPr="003F4A83" w:rsidRDefault="00FE1EFD" w:rsidP="00FE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A83">
        <w:rPr>
          <w:rFonts w:ascii="Times New Roman" w:hAnsi="Times New Roman" w:cs="Times New Roman"/>
          <w:sz w:val="24"/>
          <w:szCs w:val="24"/>
        </w:rPr>
        <w:t>Nabywanie umiejętności rozpoznawania, nazywania i ujawniania swoich myśli/przekonań/uczuć w relacjach z innymi ludźmi.</w:t>
      </w:r>
    </w:p>
    <w:p w:rsidR="00FE1EFD" w:rsidRPr="003F4A83" w:rsidRDefault="00FE1EFD" w:rsidP="00FE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A83">
        <w:rPr>
          <w:rFonts w:ascii="Times New Roman" w:hAnsi="Times New Roman" w:cs="Times New Roman"/>
          <w:sz w:val="24"/>
          <w:szCs w:val="24"/>
        </w:rPr>
        <w:t xml:space="preserve">Ograniczenie podejmowania przez dzieci i młodzież </w:t>
      </w:r>
      <w:proofErr w:type="spellStart"/>
      <w:r w:rsidRPr="003F4A83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3F4A83">
        <w:rPr>
          <w:rFonts w:ascii="Times New Roman" w:hAnsi="Times New Roman" w:cs="Times New Roman"/>
          <w:sz w:val="24"/>
          <w:szCs w:val="24"/>
        </w:rPr>
        <w:t xml:space="preserve"> ryzykownych (agresywnych i autodestrukcyjnych).</w:t>
      </w:r>
    </w:p>
    <w:p w:rsidR="00FE1EFD" w:rsidRPr="003F4A83" w:rsidRDefault="00FE1EFD" w:rsidP="00FE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A83">
        <w:rPr>
          <w:rFonts w:ascii="Times New Roman" w:hAnsi="Times New Roman" w:cs="Times New Roman"/>
          <w:sz w:val="24"/>
          <w:szCs w:val="24"/>
        </w:rPr>
        <w:t>Wspieranie działalności wychowawczej szkół i placówek oświatowych.</w:t>
      </w:r>
    </w:p>
    <w:p w:rsidR="00FE1EFD" w:rsidRPr="003F4A83" w:rsidRDefault="00FE1EFD" w:rsidP="00FE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A83">
        <w:rPr>
          <w:rFonts w:ascii="Times New Roman" w:hAnsi="Times New Roman" w:cs="Times New Roman"/>
          <w:sz w:val="24"/>
          <w:szCs w:val="24"/>
        </w:rPr>
        <w:t>Edukacja rodziców i wsparcie ich w zakresie umiejętności wychowawczych.</w:t>
      </w:r>
    </w:p>
    <w:p w:rsidR="00FE1EFD" w:rsidRPr="003F4A83" w:rsidRDefault="00FE1EFD" w:rsidP="00FE1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A83">
        <w:rPr>
          <w:rFonts w:ascii="Times New Roman" w:hAnsi="Times New Roman" w:cs="Times New Roman"/>
          <w:b/>
          <w:sz w:val="24"/>
          <w:szCs w:val="24"/>
        </w:rPr>
        <w:t>Cele dodatkowe:</w:t>
      </w:r>
    </w:p>
    <w:p w:rsidR="00FE1EFD" w:rsidRPr="003F4A83" w:rsidRDefault="00FE1EFD" w:rsidP="00FE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A83">
        <w:rPr>
          <w:rFonts w:ascii="Times New Roman" w:hAnsi="Times New Roman" w:cs="Times New Roman"/>
          <w:sz w:val="24"/>
          <w:szCs w:val="24"/>
        </w:rPr>
        <w:t>- integracja zespołów klasowych,</w:t>
      </w:r>
    </w:p>
    <w:p w:rsidR="00FE1EFD" w:rsidRPr="003F4A83" w:rsidRDefault="00FE1EFD" w:rsidP="00FE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A83">
        <w:rPr>
          <w:rFonts w:ascii="Times New Roman" w:hAnsi="Times New Roman" w:cs="Times New Roman"/>
          <w:sz w:val="24"/>
          <w:szCs w:val="24"/>
        </w:rPr>
        <w:t>- poznawanie swoich uczniów przez nauczycieli,</w:t>
      </w:r>
    </w:p>
    <w:p w:rsidR="00FE1EFD" w:rsidRPr="003F4A83" w:rsidRDefault="00FE1EFD" w:rsidP="00FE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A83">
        <w:rPr>
          <w:rFonts w:ascii="Times New Roman" w:hAnsi="Times New Roman" w:cs="Times New Roman"/>
          <w:sz w:val="24"/>
          <w:szCs w:val="24"/>
        </w:rPr>
        <w:t>- wspieranie pozytywnych wyborów życiowych,</w:t>
      </w:r>
    </w:p>
    <w:p w:rsidR="00FE1EFD" w:rsidRPr="003F4A83" w:rsidRDefault="00FE1EFD" w:rsidP="00FE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A83">
        <w:rPr>
          <w:rFonts w:ascii="Times New Roman" w:hAnsi="Times New Roman" w:cs="Times New Roman"/>
          <w:sz w:val="24"/>
          <w:szCs w:val="24"/>
        </w:rPr>
        <w:t>- kształtowanie zdrowych nawyków życiowych.</w:t>
      </w:r>
    </w:p>
    <w:p w:rsidR="00FE1EFD" w:rsidRPr="003F4A83" w:rsidRDefault="00FE1EFD" w:rsidP="00FE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A83">
        <w:rPr>
          <w:rFonts w:ascii="Times New Roman" w:hAnsi="Times New Roman" w:cs="Times New Roman"/>
          <w:sz w:val="24"/>
          <w:szCs w:val="24"/>
        </w:rPr>
        <w:t>W RAMACH ZTU 2020 ZREALIZOWANO NASTĘPUJĄCE LEKCJE WYCHOWAWCZE:</w:t>
      </w:r>
    </w:p>
    <w:p w:rsidR="00FE1EFD" w:rsidRPr="003F4A83" w:rsidRDefault="00FE1EFD" w:rsidP="00FE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A83">
        <w:rPr>
          <w:rFonts w:ascii="Times New Roman" w:hAnsi="Times New Roman" w:cs="Times New Roman"/>
          <w:sz w:val="24"/>
          <w:szCs w:val="24"/>
        </w:rPr>
        <w:t>- w klasach I – III „Czuję i pokazuję” oraz „Kolory uczuć”,</w:t>
      </w:r>
    </w:p>
    <w:p w:rsidR="00FE1EFD" w:rsidRPr="003F4A83" w:rsidRDefault="00FE1EFD" w:rsidP="00FE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A83">
        <w:rPr>
          <w:rFonts w:ascii="Times New Roman" w:hAnsi="Times New Roman" w:cs="Times New Roman"/>
          <w:sz w:val="24"/>
          <w:szCs w:val="24"/>
        </w:rPr>
        <w:t>- w klasach IV – VI „Zmieniam się – Dorastam” oraz „Jestem silny, jestem silna – sztuka odmawiania”,</w:t>
      </w:r>
    </w:p>
    <w:p w:rsidR="00FE1EFD" w:rsidRPr="003F4A83" w:rsidRDefault="00FE1EFD" w:rsidP="00FE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A83">
        <w:rPr>
          <w:rFonts w:ascii="Times New Roman" w:hAnsi="Times New Roman" w:cs="Times New Roman"/>
          <w:sz w:val="24"/>
          <w:szCs w:val="24"/>
        </w:rPr>
        <w:t>- w klasach VII – VIII „Lubię się, chronię się” oraz „Trudne sprawy – Trudne emocje”.</w:t>
      </w:r>
    </w:p>
    <w:p w:rsidR="00FE1EFD" w:rsidRPr="003F4A83" w:rsidRDefault="00FE1EFD" w:rsidP="00FE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A83">
        <w:rPr>
          <w:rFonts w:ascii="Times New Roman" w:hAnsi="Times New Roman" w:cs="Times New Roman"/>
          <w:sz w:val="24"/>
          <w:szCs w:val="24"/>
        </w:rPr>
        <w:t>UCZNIOWIE UESTNICZYLI W NASTĘPUJĄCYCH KONKURSACH:</w:t>
      </w:r>
    </w:p>
    <w:p w:rsidR="00FE1EFD" w:rsidRPr="003F4A83" w:rsidRDefault="00FE1EFD" w:rsidP="00FE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A83">
        <w:rPr>
          <w:rFonts w:ascii="Times New Roman" w:hAnsi="Times New Roman" w:cs="Times New Roman"/>
          <w:sz w:val="24"/>
          <w:szCs w:val="24"/>
        </w:rPr>
        <w:t>KONKURS PLASTYCZNO-LITERACKI „WEHIKUŁ CZASU” – Zadaniem uczestnika konkursu „Wehikuł czasu. Mój najszczęśliwszy dzień!” było wykonanie pracy plastycznej lub literackiej, prezentującą dowolny dzień z przeszłości lub przyszłości, który według wyobraźni i kreatywności uczestnika konkursu był wyjątkowy (spotkanie, miejsce, osoba).</w:t>
      </w:r>
    </w:p>
    <w:p w:rsidR="00FE1EFD" w:rsidRPr="003F4A83" w:rsidRDefault="00FE1EFD" w:rsidP="00FE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A83">
        <w:rPr>
          <w:rFonts w:ascii="Times New Roman" w:hAnsi="Times New Roman" w:cs="Times New Roman"/>
          <w:sz w:val="24"/>
          <w:szCs w:val="24"/>
        </w:rPr>
        <w:t xml:space="preserve">KONKURS „SPORT TO ZDROWIE – POCZTÓWKA DLA PRZYJACIELA!”- Zadaniem uczestnika konkursu „Sport to zdrowie – pocztówka” było wykonanie pocztówki obrazującej aktywność sportową, którą lubi uczestnik konkursu i napisanie krótkiej wiadomości wyjaśniającej dlaczego warto uprawiać sport. </w:t>
      </w:r>
    </w:p>
    <w:p w:rsidR="00FE1EFD" w:rsidRPr="003F4A83" w:rsidRDefault="00FE1EFD" w:rsidP="00FE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A83">
        <w:rPr>
          <w:rFonts w:ascii="Times New Roman" w:hAnsi="Times New Roman" w:cs="Times New Roman"/>
          <w:sz w:val="24"/>
          <w:szCs w:val="24"/>
        </w:rPr>
        <w:t xml:space="preserve">KONKURS ZESPOŁOWY/KLASOWY „TYMEK I TOLA NA EKOLOGICZNEJ ŚCIEŻCE!” – Zadaniem uczestników konkursu TYMEK I TOLA NA EKOLOGICZNEJ ŚCIEŻCE było stworzenie zdjęcia lub kolażu zdjęć, na którym uczestnicy konkursu zobrazują w jaki sposób </w:t>
      </w:r>
      <w:proofErr w:type="spellStart"/>
      <w:r w:rsidRPr="003F4A83">
        <w:rPr>
          <w:rFonts w:ascii="Times New Roman" w:hAnsi="Times New Roman" w:cs="Times New Roman"/>
          <w:sz w:val="24"/>
          <w:szCs w:val="24"/>
        </w:rPr>
        <w:t>Tymek</w:t>
      </w:r>
      <w:proofErr w:type="spellEnd"/>
      <w:r w:rsidRPr="003F4A8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F4A83">
        <w:rPr>
          <w:rFonts w:ascii="Times New Roman" w:hAnsi="Times New Roman" w:cs="Times New Roman"/>
          <w:sz w:val="24"/>
          <w:szCs w:val="24"/>
        </w:rPr>
        <w:t>Tola</w:t>
      </w:r>
      <w:proofErr w:type="spellEnd"/>
      <w:r w:rsidRPr="003F4A83">
        <w:rPr>
          <w:rFonts w:ascii="Times New Roman" w:hAnsi="Times New Roman" w:cs="Times New Roman"/>
          <w:sz w:val="24"/>
          <w:szCs w:val="24"/>
        </w:rPr>
        <w:t xml:space="preserve"> dbają o ekologię. </w:t>
      </w:r>
      <w:proofErr w:type="spellStart"/>
      <w:r w:rsidRPr="003F4A83">
        <w:rPr>
          <w:rFonts w:ascii="Times New Roman" w:hAnsi="Times New Roman" w:cs="Times New Roman"/>
          <w:sz w:val="24"/>
          <w:szCs w:val="24"/>
        </w:rPr>
        <w:t>Tymek</w:t>
      </w:r>
      <w:proofErr w:type="spellEnd"/>
      <w:r w:rsidRPr="003F4A8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F4A83">
        <w:rPr>
          <w:rFonts w:ascii="Times New Roman" w:hAnsi="Times New Roman" w:cs="Times New Roman"/>
          <w:sz w:val="24"/>
          <w:szCs w:val="24"/>
        </w:rPr>
        <w:t>Tola</w:t>
      </w:r>
      <w:proofErr w:type="spellEnd"/>
      <w:r w:rsidRPr="003F4A83">
        <w:rPr>
          <w:rFonts w:ascii="Times New Roman" w:hAnsi="Times New Roman" w:cs="Times New Roman"/>
          <w:sz w:val="24"/>
          <w:szCs w:val="24"/>
        </w:rPr>
        <w:t xml:space="preserve"> to papierowe postaci typu „origami”. </w:t>
      </w:r>
    </w:p>
    <w:p w:rsidR="00FE1EFD" w:rsidRPr="003F4A83" w:rsidRDefault="00FE1EFD" w:rsidP="00FE1E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A83">
        <w:rPr>
          <w:rFonts w:ascii="Times New Roman" w:hAnsi="Times New Roman" w:cs="Times New Roman"/>
          <w:sz w:val="24"/>
          <w:szCs w:val="24"/>
        </w:rPr>
        <w:t xml:space="preserve">KONKURS „ROZWIĄŻ KRZYŻÓWKĘ!” – Zadaniem uczestnika konkursu „Rozwiąż krzyżówkę” było poprawne rozwiązanie krzyżówki konkursowej i odgadnięcie hasła. </w:t>
      </w:r>
      <w:r w:rsidRPr="003F4A83">
        <w:rPr>
          <w:rFonts w:ascii="Times New Roman" w:hAnsi="Times New Roman" w:cs="Times New Roman"/>
          <w:b/>
          <w:sz w:val="24"/>
          <w:szCs w:val="24"/>
        </w:rPr>
        <w:t>Warsztaty profilaktyczne w dwójce</w:t>
      </w:r>
    </w:p>
    <w:p w:rsidR="00FE1EFD" w:rsidRPr="003F4A83" w:rsidRDefault="00FE1EFD" w:rsidP="00FE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A83">
        <w:rPr>
          <w:rFonts w:ascii="Times New Roman" w:hAnsi="Times New Roman" w:cs="Times New Roman"/>
          <w:sz w:val="24"/>
          <w:szCs w:val="24"/>
        </w:rPr>
        <w:t>Uczniowie klas 6, 7 i 8 uczestniczyli w lutym w zajęciach warsztatowych dotyczących uzależnień i przemocy. Warsztaty poprowadziła trener z Małopolskiego Centrum Profilaktyki w Krakowie pani Anna Miernik Borek.</w:t>
      </w:r>
    </w:p>
    <w:p w:rsidR="00FE1EFD" w:rsidRPr="003F4A83" w:rsidRDefault="00FE1EFD" w:rsidP="00FE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A83">
        <w:rPr>
          <w:rFonts w:ascii="Times New Roman" w:hAnsi="Times New Roman" w:cs="Times New Roman"/>
          <w:sz w:val="24"/>
          <w:szCs w:val="24"/>
        </w:rPr>
        <w:t>PROFILAKTYKA UZALEŻNIEŃ –warsztaty dla klas 7 i 8</w:t>
      </w:r>
    </w:p>
    <w:p w:rsidR="00FE1EFD" w:rsidRPr="003F4A83" w:rsidRDefault="00FE1EFD" w:rsidP="00FE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A83">
        <w:rPr>
          <w:rFonts w:ascii="Times New Roman" w:hAnsi="Times New Roman" w:cs="Times New Roman"/>
          <w:sz w:val="24"/>
          <w:szCs w:val="24"/>
        </w:rPr>
        <w:t>W czasie trwania warsztatów uczniowie:</w:t>
      </w:r>
    </w:p>
    <w:p w:rsidR="00FE1EFD" w:rsidRPr="003F4A83" w:rsidRDefault="00FE1EFD" w:rsidP="00FE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A83">
        <w:rPr>
          <w:rFonts w:ascii="Times New Roman" w:hAnsi="Times New Roman" w:cs="Times New Roman"/>
          <w:sz w:val="24"/>
          <w:szCs w:val="24"/>
        </w:rPr>
        <w:sym w:font="Symbol" w:char="F02A"/>
      </w:r>
      <w:r w:rsidRPr="003F4A83">
        <w:rPr>
          <w:rFonts w:ascii="Times New Roman" w:hAnsi="Times New Roman" w:cs="Times New Roman"/>
          <w:sz w:val="24"/>
          <w:szCs w:val="24"/>
        </w:rPr>
        <w:t xml:space="preserve"> definiowali termin i mechanizmy powstawania uzależnienia,</w:t>
      </w:r>
    </w:p>
    <w:p w:rsidR="00FE1EFD" w:rsidRPr="003F4A83" w:rsidRDefault="00FE1EFD" w:rsidP="00FE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A83">
        <w:rPr>
          <w:rFonts w:ascii="Times New Roman" w:hAnsi="Times New Roman" w:cs="Times New Roman"/>
          <w:sz w:val="24"/>
          <w:szCs w:val="24"/>
        </w:rPr>
        <w:sym w:font="Symbol" w:char="F02A"/>
      </w:r>
      <w:r w:rsidRPr="003F4A83">
        <w:rPr>
          <w:rFonts w:ascii="Times New Roman" w:hAnsi="Times New Roman" w:cs="Times New Roman"/>
          <w:sz w:val="24"/>
          <w:szCs w:val="24"/>
        </w:rPr>
        <w:t xml:space="preserve"> uświadomili sobie negatywne skutki przyjmowania używek,</w:t>
      </w:r>
    </w:p>
    <w:p w:rsidR="00FE1EFD" w:rsidRPr="003F4A83" w:rsidRDefault="00FE1EFD" w:rsidP="00FE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A83">
        <w:rPr>
          <w:rFonts w:ascii="Times New Roman" w:hAnsi="Times New Roman" w:cs="Times New Roman"/>
          <w:sz w:val="24"/>
          <w:szCs w:val="24"/>
        </w:rPr>
        <w:sym w:font="Symbol" w:char="F02A"/>
      </w:r>
      <w:r w:rsidRPr="003F4A83">
        <w:rPr>
          <w:rFonts w:ascii="Times New Roman" w:hAnsi="Times New Roman" w:cs="Times New Roman"/>
          <w:sz w:val="24"/>
          <w:szCs w:val="24"/>
        </w:rPr>
        <w:t xml:space="preserve"> poznali fakty i mity związane z przyjmowaniem różnorodnych używek, jednocześnie kształtując postawę asertywną i zdrowy styl życia.</w:t>
      </w:r>
    </w:p>
    <w:p w:rsidR="00FE1EFD" w:rsidRPr="003F4A83" w:rsidRDefault="00FE1EFD" w:rsidP="00FE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A83">
        <w:rPr>
          <w:rFonts w:ascii="Times New Roman" w:hAnsi="Times New Roman" w:cs="Times New Roman"/>
          <w:sz w:val="24"/>
          <w:szCs w:val="24"/>
        </w:rPr>
        <w:t>W czasie trwania warsztatów uczniowie:</w:t>
      </w:r>
    </w:p>
    <w:p w:rsidR="00FE1EFD" w:rsidRPr="003F4A83" w:rsidRDefault="00FE1EFD" w:rsidP="00FE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A83">
        <w:rPr>
          <w:rFonts w:ascii="Times New Roman" w:hAnsi="Times New Roman" w:cs="Times New Roman"/>
          <w:sz w:val="24"/>
          <w:szCs w:val="24"/>
        </w:rPr>
        <w:t>Alkohol:</w:t>
      </w:r>
    </w:p>
    <w:p w:rsidR="00FE1EFD" w:rsidRPr="003F4A83" w:rsidRDefault="00FE1EFD" w:rsidP="00FE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A83">
        <w:rPr>
          <w:rFonts w:ascii="Times New Roman" w:hAnsi="Times New Roman" w:cs="Times New Roman"/>
          <w:sz w:val="24"/>
          <w:szCs w:val="24"/>
        </w:rPr>
        <w:sym w:font="Symbol" w:char="F02A"/>
      </w:r>
      <w:r w:rsidRPr="003F4A83">
        <w:rPr>
          <w:rFonts w:ascii="Times New Roman" w:hAnsi="Times New Roman" w:cs="Times New Roman"/>
          <w:sz w:val="24"/>
          <w:szCs w:val="24"/>
        </w:rPr>
        <w:t xml:space="preserve"> poznali podstawowe pojęcia dotyczące uzależnienia od alkoholu i jego szkodliwości,</w:t>
      </w:r>
    </w:p>
    <w:p w:rsidR="00FE1EFD" w:rsidRPr="003F4A83" w:rsidRDefault="00FE1EFD" w:rsidP="00FE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A83">
        <w:rPr>
          <w:rFonts w:ascii="Times New Roman" w:hAnsi="Times New Roman" w:cs="Times New Roman"/>
          <w:sz w:val="24"/>
          <w:szCs w:val="24"/>
        </w:rPr>
        <w:sym w:font="Symbol" w:char="F02A"/>
      </w:r>
      <w:r w:rsidRPr="003F4A83">
        <w:rPr>
          <w:rFonts w:ascii="Times New Roman" w:hAnsi="Times New Roman" w:cs="Times New Roman"/>
          <w:sz w:val="24"/>
          <w:szCs w:val="24"/>
        </w:rPr>
        <w:t xml:space="preserve"> nabrali umiejętności obrony swojego zdania oraz kształtowania postawy asertywności,</w:t>
      </w:r>
    </w:p>
    <w:p w:rsidR="00FE1EFD" w:rsidRPr="003F4A83" w:rsidRDefault="00FE1EFD" w:rsidP="00FE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A83">
        <w:rPr>
          <w:rFonts w:ascii="Times New Roman" w:hAnsi="Times New Roman" w:cs="Times New Roman"/>
          <w:sz w:val="24"/>
          <w:szCs w:val="24"/>
        </w:rPr>
        <w:sym w:font="Symbol" w:char="F02A"/>
      </w:r>
      <w:r w:rsidRPr="003F4A83">
        <w:rPr>
          <w:rFonts w:ascii="Times New Roman" w:hAnsi="Times New Roman" w:cs="Times New Roman"/>
          <w:sz w:val="24"/>
          <w:szCs w:val="24"/>
        </w:rPr>
        <w:t xml:space="preserve"> nabrali świadomości znaczenia prowadzenia zdrowego trybu życia, pełnego zainteresowań </w:t>
      </w:r>
      <w:r w:rsidRPr="003F4A83">
        <w:rPr>
          <w:rFonts w:ascii="Times New Roman" w:hAnsi="Times New Roman" w:cs="Times New Roman"/>
          <w:sz w:val="24"/>
          <w:szCs w:val="24"/>
        </w:rPr>
        <w:br/>
        <w:t>i pasji.</w:t>
      </w:r>
    </w:p>
    <w:p w:rsidR="00FE1EFD" w:rsidRPr="003F4A83" w:rsidRDefault="00FE1EFD" w:rsidP="00FE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A83">
        <w:rPr>
          <w:rFonts w:ascii="Times New Roman" w:hAnsi="Times New Roman" w:cs="Times New Roman"/>
          <w:sz w:val="24"/>
          <w:szCs w:val="24"/>
        </w:rPr>
        <w:t>Narkotyki:</w:t>
      </w:r>
    </w:p>
    <w:p w:rsidR="00FE1EFD" w:rsidRPr="003F4A83" w:rsidRDefault="00FE1EFD" w:rsidP="00FE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A83">
        <w:rPr>
          <w:rFonts w:ascii="Times New Roman" w:hAnsi="Times New Roman" w:cs="Times New Roman"/>
          <w:sz w:val="24"/>
          <w:szCs w:val="24"/>
        </w:rPr>
        <w:sym w:font="Symbol" w:char="F02A"/>
      </w:r>
      <w:r w:rsidRPr="003F4A83">
        <w:rPr>
          <w:rFonts w:ascii="Times New Roman" w:hAnsi="Times New Roman" w:cs="Times New Roman"/>
          <w:sz w:val="24"/>
          <w:szCs w:val="24"/>
        </w:rPr>
        <w:t xml:space="preserve"> poznali definicję narkotyków, niebezpieczeństwem związanym z ich używaniem,</w:t>
      </w:r>
    </w:p>
    <w:p w:rsidR="00FE1EFD" w:rsidRPr="003F4A83" w:rsidRDefault="00FE1EFD" w:rsidP="00FE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A83">
        <w:rPr>
          <w:rFonts w:ascii="Times New Roman" w:hAnsi="Times New Roman" w:cs="Times New Roman"/>
          <w:sz w:val="24"/>
          <w:szCs w:val="24"/>
        </w:rPr>
        <w:sym w:font="Symbol" w:char="F02A"/>
      </w:r>
      <w:r w:rsidRPr="003F4A83">
        <w:rPr>
          <w:rFonts w:ascii="Times New Roman" w:hAnsi="Times New Roman" w:cs="Times New Roman"/>
          <w:sz w:val="24"/>
          <w:szCs w:val="24"/>
        </w:rPr>
        <w:t xml:space="preserve"> poznali wyniszczający wpływ narkotyków na ludzki organizm,</w:t>
      </w:r>
    </w:p>
    <w:p w:rsidR="00FE1EFD" w:rsidRPr="003F4A83" w:rsidRDefault="00FE1EFD" w:rsidP="00FE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A83">
        <w:rPr>
          <w:rFonts w:ascii="Times New Roman" w:hAnsi="Times New Roman" w:cs="Times New Roman"/>
          <w:sz w:val="24"/>
          <w:szCs w:val="24"/>
        </w:rPr>
        <w:sym w:font="Symbol" w:char="F02A"/>
      </w:r>
      <w:r w:rsidRPr="003F4A83">
        <w:rPr>
          <w:rFonts w:ascii="Times New Roman" w:hAnsi="Times New Roman" w:cs="Times New Roman"/>
          <w:sz w:val="24"/>
          <w:szCs w:val="24"/>
        </w:rPr>
        <w:t xml:space="preserve">  wymienili możliwe sposoby pokonania nałogu, kształtowali postawę wolną od uzależnienia.</w:t>
      </w:r>
    </w:p>
    <w:p w:rsidR="00FE1EFD" w:rsidRPr="003F4A83" w:rsidRDefault="00FE1EFD" w:rsidP="00FE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A83">
        <w:rPr>
          <w:rFonts w:ascii="Times New Roman" w:hAnsi="Times New Roman" w:cs="Times New Roman"/>
          <w:sz w:val="24"/>
          <w:szCs w:val="24"/>
        </w:rPr>
        <w:t> </w:t>
      </w:r>
    </w:p>
    <w:p w:rsidR="00FE1EFD" w:rsidRPr="003F4A83" w:rsidRDefault="00FE1EFD" w:rsidP="00FE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A83">
        <w:rPr>
          <w:rFonts w:ascii="Times New Roman" w:hAnsi="Times New Roman" w:cs="Times New Roman"/>
          <w:sz w:val="24"/>
          <w:szCs w:val="24"/>
        </w:rPr>
        <w:t>Dopalacze</w:t>
      </w:r>
    </w:p>
    <w:p w:rsidR="00FE1EFD" w:rsidRPr="003F4A83" w:rsidRDefault="00FE1EFD" w:rsidP="00FE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A83">
        <w:rPr>
          <w:rFonts w:ascii="Times New Roman" w:hAnsi="Times New Roman" w:cs="Times New Roman"/>
          <w:sz w:val="24"/>
          <w:szCs w:val="24"/>
        </w:rPr>
        <w:sym w:font="Symbol" w:char="F02A"/>
      </w:r>
      <w:r w:rsidRPr="003F4A83">
        <w:rPr>
          <w:rFonts w:ascii="Times New Roman" w:hAnsi="Times New Roman" w:cs="Times New Roman"/>
          <w:sz w:val="24"/>
          <w:szCs w:val="24"/>
        </w:rPr>
        <w:t xml:space="preserve"> zapoznali z terminem dopalaczy, a także efektami ich działania.</w:t>
      </w:r>
    </w:p>
    <w:p w:rsidR="00FE1EFD" w:rsidRPr="003F4A83" w:rsidRDefault="00FE1EFD" w:rsidP="00FE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A83">
        <w:rPr>
          <w:rFonts w:ascii="Times New Roman" w:hAnsi="Times New Roman" w:cs="Times New Roman"/>
          <w:sz w:val="24"/>
          <w:szCs w:val="24"/>
        </w:rPr>
        <w:sym w:font="Symbol" w:char="F02A"/>
      </w:r>
      <w:r w:rsidRPr="003F4A83">
        <w:rPr>
          <w:rFonts w:ascii="Times New Roman" w:hAnsi="Times New Roman" w:cs="Times New Roman"/>
          <w:sz w:val="24"/>
          <w:szCs w:val="24"/>
        </w:rPr>
        <w:t xml:space="preserve"> uczniowie opisywali różnorodne przyczyny sięgania po dopalacze, wymieniali alternatywne sposoby spędzana czasu.</w:t>
      </w:r>
    </w:p>
    <w:p w:rsidR="00FE1EFD" w:rsidRPr="003F4A83" w:rsidRDefault="00FE1EFD" w:rsidP="00FE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A83">
        <w:rPr>
          <w:rFonts w:ascii="Times New Roman" w:hAnsi="Times New Roman" w:cs="Times New Roman"/>
          <w:sz w:val="24"/>
          <w:szCs w:val="24"/>
        </w:rPr>
        <w:sym w:font="Symbol" w:char="F02A"/>
      </w:r>
      <w:r w:rsidRPr="003F4A83">
        <w:rPr>
          <w:rFonts w:ascii="Times New Roman" w:hAnsi="Times New Roman" w:cs="Times New Roman"/>
          <w:sz w:val="24"/>
          <w:szCs w:val="24"/>
        </w:rPr>
        <w:t xml:space="preserve"> trenowali kreatywność i doskonalili umiejętność pracy w grupie.</w:t>
      </w:r>
    </w:p>
    <w:p w:rsidR="00FE1EFD" w:rsidRPr="003F4A83" w:rsidRDefault="00FE1EFD" w:rsidP="00FE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A83">
        <w:rPr>
          <w:rFonts w:ascii="Times New Roman" w:hAnsi="Times New Roman" w:cs="Times New Roman"/>
          <w:sz w:val="24"/>
          <w:szCs w:val="24"/>
        </w:rPr>
        <w:t> </w:t>
      </w:r>
    </w:p>
    <w:p w:rsidR="00FE1EFD" w:rsidRPr="003F4A83" w:rsidRDefault="00FE1EFD" w:rsidP="00FE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A83">
        <w:rPr>
          <w:rFonts w:ascii="Times New Roman" w:hAnsi="Times New Roman" w:cs="Times New Roman"/>
          <w:sz w:val="24"/>
          <w:szCs w:val="24"/>
        </w:rPr>
        <w:t>E-papierosy</w:t>
      </w:r>
    </w:p>
    <w:p w:rsidR="00FE1EFD" w:rsidRPr="003F4A83" w:rsidRDefault="00FE1EFD" w:rsidP="00FE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A83">
        <w:rPr>
          <w:rFonts w:ascii="Times New Roman" w:hAnsi="Times New Roman" w:cs="Times New Roman"/>
          <w:sz w:val="24"/>
          <w:szCs w:val="24"/>
        </w:rPr>
        <w:sym w:font="Symbol" w:char="F02A"/>
      </w:r>
      <w:r w:rsidRPr="003F4A83">
        <w:rPr>
          <w:rFonts w:ascii="Times New Roman" w:hAnsi="Times New Roman" w:cs="Times New Roman"/>
          <w:sz w:val="24"/>
          <w:szCs w:val="24"/>
        </w:rPr>
        <w:t xml:space="preserve"> Uczniowie poznali fakty i mity związane z użytkowaniem e-papierosa oraz poszczególne etapy uzależnienia od substancji nikotynowych.</w:t>
      </w:r>
    </w:p>
    <w:p w:rsidR="00FE1EFD" w:rsidRPr="003F4A83" w:rsidRDefault="00FE1EFD" w:rsidP="00FE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A83">
        <w:rPr>
          <w:rFonts w:ascii="Times New Roman" w:hAnsi="Times New Roman" w:cs="Times New Roman"/>
          <w:sz w:val="24"/>
          <w:szCs w:val="24"/>
        </w:rPr>
        <w:sym w:font="Symbol" w:char="F02A"/>
      </w:r>
      <w:r w:rsidRPr="003F4A83">
        <w:rPr>
          <w:rFonts w:ascii="Times New Roman" w:hAnsi="Times New Roman" w:cs="Times New Roman"/>
          <w:sz w:val="24"/>
          <w:szCs w:val="24"/>
        </w:rPr>
        <w:t xml:space="preserve"> Uczestnicy poszerzyli swoją wiedzę z zakresu edukacji zdrowotnej, uzależnień oraz powodów sięgania po nikotynę.</w:t>
      </w:r>
    </w:p>
    <w:p w:rsidR="00FE1EFD" w:rsidRPr="003F4A83" w:rsidRDefault="00FE1EFD" w:rsidP="00FE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A83">
        <w:rPr>
          <w:rFonts w:ascii="Times New Roman" w:hAnsi="Times New Roman" w:cs="Times New Roman"/>
          <w:sz w:val="24"/>
          <w:szCs w:val="24"/>
        </w:rPr>
        <w:sym w:font="Symbol" w:char="F02A"/>
      </w:r>
      <w:r w:rsidRPr="003F4A83">
        <w:rPr>
          <w:rFonts w:ascii="Times New Roman" w:hAnsi="Times New Roman" w:cs="Times New Roman"/>
          <w:sz w:val="24"/>
          <w:szCs w:val="24"/>
        </w:rPr>
        <w:t xml:space="preserve"> kształtowali postawę asertywną, uświadamiając sobie niekorzystne następstwa pogrążenia się w nałogu.</w:t>
      </w:r>
    </w:p>
    <w:p w:rsidR="00FE1EFD" w:rsidRPr="003F4A83" w:rsidRDefault="00FE1EFD" w:rsidP="00FE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A83">
        <w:rPr>
          <w:rFonts w:ascii="Times New Roman" w:hAnsi="Times New Roman" w:cs="Times New Roman"/>
          <w:sz w:val="24"/>
          <w:szCs w:val="24"/>
        </w:rPr>
        <w:t> </w:t>
      </w:r>
    </w:p>
    <w:p w:rsidR="00FE1EFD" w:rsidRPr="003F4A83" w:rsidRDefault="00FE1EFD" w:rsidP="00FE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A83">
        <w:rPr>
          <w:rFonts w:ascii="Times New Roman" w:hAnsi="Times New Roman" w:cs="Times New Roman"/>
          <w:sz w:val="24"/>
          <w:szCs w:val="24"/>
        </w:rPr>
        <w:t>Sieć i media</w:t>
      </w:r>
    </w:p>
    <w:p w:rsidR="00FE1EFD" w:rsidRPr="003F4A83" w:rsidRDefault="00FE1EFD" w:rsidP="00FE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A83">
        <w:rPr>
          <w:rFonts w:ascii="Times New Roman" w:hAnsi="Times New Roman" w:cs="Times New Roman"/>
          <w:sz w:val="24"/>
          <w:szCs w:val="24"/>
        </w:rPr>
        <w:sym w:font="Symbol" w:char="F02A"/>
      </w:r>
      <w:r w:rsidRPr="003F4A83">
        <w:rPr>
          <w:rFonts w:ascii="Times New Roman" w:hAnsi="Times New Roman" w:cs="Times New Roman"/>
          <w:sz w:val="24"/>
          <w:szCs w:val="24"/>
        </w:rPr>
        <w:t xml:space="preserve"> Uczniowie poznali i poszerzyli wiedzę na temat tzw. „nowych mediów”, charakteryzując nowoczesne środki służące komunikacji.</w:t>
      </w:r>
    </w:p>
    <w:p w:rsidR="00FE1EFD" w:rsidRPr="003F4A83" w:rsidRDefault="00FE1EFD" w:rsidP="00FE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A83">
        <w:rPr>
          <w:rFonts w:ascii="Times New Roman" w:hAnsi="Times New Roman" w:cs="Times New Roman"/>
          <w:sz w:val="24"/>
          <w:szCs w:val="24"/>
        </w:rPr>
        <w:sym w:font="Symbol" w:char="F02A"/>
      </w:r>
      <w:r w:rsidRPr="003F4A83">
        <w:rPr>
          <w:rFonts w:ascii="Times New Roman" w:hAnsi="Times New Roman" w:cs="Times New Roman"/>
          <w:sz w:val="24"/>
          <w:szCs w:val="24"/>
        </w:rPr>
        <w:t xml:space="preserve"> Wymieniając różnorodne ich zastosowania w życiu codziennym uświadomili sobie zakres wpływu mediów na ich własne funkcjonowanie oraz zagrożenia, z jakimi mogą spotkać się podczas ich użytkowania. </w:t>
      </w:r>
    </w:p>
    <w:p w:rsidR="00FE1EFD" w:rsidRPr="003F4A83" w:rsidRDefault="00FE1EFD" w:rsidP="00FE1E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4A83">
        <w:rPr>
          <w:rFonts w:ascii="Times New Roman" w:hAnsi="Times New Roman" w:cs="Times New Roman"/>
          <w:sz w:val="24"/>
          <w:szCs w:val="24"/>
        </w:rPr>
        <w:t>Uczniowie klas 8 uczestniczyli w programie online „Moje życie wolne od uzależnień” nagranym przez Nowe Horyzonty z Wrocławia. Program sfinansowała GKRPA w Zagnańsku.</w:t>
      </w:r>
    </w:p>
    <w:p w:rsidR="00FE1EFD" w:rsidRPr="003F4A83" w:rsidRDefault="00FE1EFD" w:rsidP="00FE1E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A83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klas ósmych 22 i 23 czerwca uczestniczyli w zdalnym programie Nowych Horyzontów z Wrocławia „Moje życie wolne od uzależnień”.</w:t>
      </w:r>
    </w:p>
    <w:p w:rsidR="00FE1EFD" w:rsidRPr="003F4A83" w:rsidRDefault="00FE1EFD" w:rsidP="00FE1E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A83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poznali czynniki ryzyka i czynniki chroniące zdrowie i życie młodych ludzi.</w:t>
      </w:r>
    </w:p>
    <w:p w:rsidR="00D25834" w:rsidRPr="003F4A83" w:rsidRDefault="00D25834" w:rsidP="00D2583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F4A83">
        <w:rPr>
          <w:rFonts w:ascii="Times New Roman" w:eastAsia="Calibri" w:hAnsi="Times New Roman" w:cs="Times New Roman"/>
          <w:b/>
          <w:sz w:val="24"/>
          <w:szCs w:val="24"/>
        </w:rPr>
        <w:t>Program profilaktyczny DEBATA</w:t>
      </w:r>
    </w:p>
    <w:p w:rsidR="00D25834" w:rsidRDefault="00D25834" w:rsidP="00D25834">
      <w:pPr>
        <w:rPr>
          <w:rFonts w:ascii="Times New Roman" w:eastAsia="Calibri" w:hAnsi="Times New Roman" w:cs="Times New Roman"/>
          <w:sz w:val="24"/>
          <w:szCs w:val="24"/>
        </w:rPr>
      </w:pPr>
      <w:r w:rsidRPr="003F4A83">
        <w:rPr>
          <w:rFonts w:ascii="Times New Roman" w:eastAsia="Calibri" w:hAnsi="Times New Roman" w:cs="Times New Roman"/>
          <w:sz w:val="24"/>
          <w:szCs w:val="24"/>
        </w:rPr>
        <w:t>Uczniowie klas siódmych w dniach 9.09.21r. i 10.09.21r. uczestniczyli w programie  profilaktycznym DEBATA. To program z zakresu profilaktyki alkoholowej, przeznaczony dla  młodzieży, u której w większości nie nastąpiła jeszcze inicjacja alkoholowa.</w:t>
      </w:r>
    </w:p>
    <w:p w:rsidR="00B14934" w:rsidRDefault="00B14934" w:rsidP="00D2583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9.09.21Debata 7 a, c</w:t>
      </w:r>
    </w:p>
    <w:p w:rsidR="00B14934" w:rsidRPr="003F4A83" w:rsidRDefault="00B14934" w:rsidP="00D2583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10.09.21Debata 7 b</w:t>
      </w:r>
      <w:bookmarkStart w:id="0" w:name="_GoBack"/>
      <w:bookmarkEnd w:id="0"/>
    </w:p>
    <w:p w:rsidR="000E4405" w:rsidRDefault="000E4405" w:rsidP="000E4405">
      <w:pPr>
        <w:pStyle w:val="Default"/>
        <w:rPr>
          <w:rFonts w:ascii="Times New Roman" w:hAnsi="Times New Roman" w:cs="Times New Roman"/>
          <w:b/>
        </w:rPr>
      </w:pPr>
      <w:r w:rsidRPr="003F4A83">
        <w:rPr>
          <w:rFonts w:ascii="Times New Roman" w:hAnsi="Times New Roman" w:cs="Times New Roman"/>
          <w:b/>
        </w:rPr>
        <w:t>Wczesnej Profilaktyki Uzależnień CUKIERKI – realizowany w szkole w okresie czerwiec-grudzień 2021 w klasach O-V.</w:t>
      </w:r>
    </w:p>
    <w:p w:rsidR="00D9241B" w:rsidRDefault="00D9241B" w:rsidP="00D92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kwietnia zorganizowano zdalne szkolenie dla 13 nauczycieli przedszkola i klas I-III przygotowujące do realizacji programu CUKIERKI. Szkolenie poprowadziła psycholog i trener Alicja </w:t>
      </w:r>
      <w:proofErr w:type="spellStart"/>
      <w:r>
        <w:rPr>
          <w:rFonts w:ascii="Times New Roman" w:hAnsi="Times New Roman" w:cs="Times New Roman"/>
          <w:sz w:val="24"/>
          <w:szCs w:val="24"/>
        </w:rPr>
        <w:t>Giezek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psychoterapeuta Hubert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Giezek</w:t>
      </w:r>
      <w:proofErr w:type="spellEnd"/>
      <w:r>
        <w:rPr>
          <w:rFonts w:ascii="Times New Roman" w:hAnsi="Times New Roman" w:cs="Times New Roman"/>
          <w:sz w:val="24"/>
          <w:szCs w:val="24"/>
        </w:rPr>
        <w:t>. Przedstawili skróconą i rozszerzoną wersję programu na podstawie bajki „Cukierki”.</w:t>
      </w:r>
    </w:p>
    <w:p w:rsidR="00D9241B" w:rsidRDefault="00D9241B" w:rsidP="00D92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Programem CUKIERKI adresowany jest do nauczycieli i innych pedagogów pragnących</w:t>
      </w:r>
    </w:p>
    <w:p w:rsidR="00D9241B" w:rsidRDefault="00D9241B" w:rsidP="00D92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rozwinąć praktyczne umiejętności wychowawcze i bardziej rozumieć sytuacje problemowe</w:t>
      </w:r>
    </w:p>
    <w:p w:rsidR="00D9241B" w:rsidRDefault="00D9241B" w:rsidP="00D92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z zakresu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interpersonalnych.</w:t>
      </w:r>
    </w:p>
    <w:p w:rsidR="00D9241B" w:rsidRDefault="00D9241B" w:rsidP="00D92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„Cukierki” jest cennym elementem w pracy z dziećmi. Identyfikacja z bohaterami</w:t>
      </w:r>
    </w:p>
    <w:p w:rsidR="00D9241B" w:rsidRDefault="00D9241B" w:rsidP="00D92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bajki Cukierki pozwala na przebycie jedynie w wyobraźni wydarzeń, które mogą stać się</w:t>
      </w:r>
    </w:p>
    <w:p w:rsidR="00D9241B" w:rsidRDefault="00D9241B" w:rsidP="00D92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istotnym stopniem w ich rozwoju intelektualnym i społecznym. Program „Cukierki” należy</w:t>
      </w:r>
    </w:p>
    <w:p w:rsidR="00D9241B" w:rsidRDefault="00D9241B" w:rsidP="00D92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skutecznych form oddziaływania profilaktycznego zwanego profilaktyką uprzedzającą.</w:t>
      </w:r>
    </w:p>
    <w:p w:rsidR="003C2C7C" w:rsidRDefault="00B14934" w:rsidP="00D92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15.06.21 program „Cukierki”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0a, b</w:t>
      </w:r>
    </w:p>
    <w:p w:rsidR="00B14934" w:rsidRDefault="00B14934" w:rsidP="00D92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17.06.21</w:t>
      </w:r>
      <w:r w:rsidRPr="00B149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 „Cukierki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IIIa</w:t>
      </w:r>
      <w:proofErr w:type="spellEnd"/>
      <w:r>
        <w:rPr>
          <w:rFonts w:ascii="Times New Roman" w:hAnsi="Times New Roman" w:cs="Times New Roman"/>
          <w:sz w:val="24"/>
          <w:szCs w:val="24"/>
        </w:rPr>
        <w:t>, b</w:t>
      </w:r>
    </w:p>
    <w:p w:rsidR="00B14934" w:rsidRDefault="00B14934" w:rsidP="00D92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241B" w:rsidRDefault="00D9241B" w:rsidP="00D92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5834" w:rsidRPr="003F4A83" w:rsidRDefault="003F4A83" w:rsidP="000E440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4A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Program „Przyjaciele </w:t>
      </w:r>
      <w:proofErr w:type="spellStart"/>
      <w:r w:rsidRPr="003F4A83">
        <w:rPr>
          <w:rFonts w:ascii="Times New Roman" w:hAnsi="Times New Roman" w:cs="Times New Roman"/>
          <w:b/>
          <w:color w:val="000000"/>
          <w:sz w:val="24"/>
          <w:szCs w:val="24"/>
        </w:rPr>
        <w:t>Zippiego</w:t>
      </w:r>
      <w:proofErr w:type="spellEnd"/>
      <w:r w:rsidRPr="003F4A83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3F4A83" w:rsidRPr="003F4A83" w:rsidRDefault="003F4A83" w:rsidP="003F4A83">
      <w:pPr>
        <w:pStyle w:val="NormalnyWeb"/>
        <w:rPr>
          <w:color w:val="000000"/>
        </w:rPr>
      </w:pPr>
      <w:r w:rsidRPr="003F4A83">
        <w:rPr>
          <w:color w:val="000000"/>
        </w:rPr>
        <w:t xml:space="preserve">W bieżącym roku szkolnym 2021/22 w naszej placówce (przedszkolu, szkole) jest realizowany program promujący zdrowie i dobre samopoczucie dzieci. Nazywa się „Przyjaciele </w:t>
      </w:r>
      <w:proofErr w:type="spellStart"/>
      <w:r w:rsidRPr="003F4A83">
        <w:rPr>
          <w:color w:val="000000"/>
        </w:rPr>
        <w:t>Zippiego</w:t>
      </w:r>
      <w:proofErr w:type="spellEnd"/>
      <w:r w:rsidRPr="003F4A83">
        <w:rPr>
          <w:color w:val="000000"/>
        </w:rPr>
        <w:t>”. Jest adresowany do dzieci w wieku 5-9 lat i ma na celu jak najlepsze przygotowanie dzieci do radzenia sobie z problemami i wyzwaniami, przed jakimi stają na co dzień w szkole i w domu. Dzieci, poprzez czytanie opowiadań, rozmowy, gry i zabawy, będą się uczyły rozpoznawać i wyrażać swoje uczucia, rozwiązywać konflikty w sposób konstruktywny, nawiązywać przyjaźnie i utrzymywać dobre relacje z innymi, a przede wszystkim, jak radzić sobie na co dzień z trudnościami i problemami.</w:t>
      </w:r>
    </w:p>
    <w:p w:rsidR="00D9241B" w:rsidRPr="00D9241B" w:rsidRDefault="00D9241B" w:rsidP="003F4A83">
      <w:pPr>
        <w:pStyle w:val="NormalnyWeb"/>
        <w:rPr>
          <w:b/>
          <w:color w:val="000000"/>
        </w:rPr>
      </w:pPr>
      <w:r w:rsidRPr="00D9241B">
        <w:rPr>
          <w:b/>
          <w:color w:val="000000"/>
        </w:rPr>
        <w:t>Inne programy</w:t>
      </w:r>
    </w:p>
    <w:p w:rsidR="003F4A83" w:rsidRDefault="003F4A83" w:rsidP="000E440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241B" w:rsidRDefault="00D9241B" w:rsidP="00D924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Kontynuowano współpracę z pracownią „Nowe Horyzonty” z Wrocławia, która przygotowała krótkie filmy dla uczniów i rodziców : „Kryzys w izolacji”, „Hejt”, Emocje” . Dla nauczycieli film „Kryzys w izolacji” jako formę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samokształenia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9241B" w:rsidRDefault="00D9241B" w:rsidP="00D924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filmie „Hejt” poruszone zostały kwestie związane z popularnym teraz „</w:t>
      </w:r>
      <w:proofErr w:type="spellStart"/>
      <w:r>
        <w:rPr>
          <w:rFonts w:ascii="Times New Roman" w:hAnsi="Times New Roman" w:cs="Times New Roman"/>
          <w:sz w:val="24"/>
          <w:szCs w:val="24"/>
        </w:rPr>
        <w:t>hejtowaniem</w:t>
      </w:r>
      <w:proofErr w:type="spellEnd"/>
      <w:r>
        <w:rPr>
          <w:rFonts w:ascii="Times New Roman" w:hAnsi="Times New Roman" w:cs="Times New Roman"/>
          <w:sz w:val="24"/>
          <w:szCs w:val="24"/>
        </w:rPr>
        <w:t>” wśród młodzieży. Trener skupił się na sposobach przeciwdziałania mowie nienawiści wśród dzieci oraz na tym jak promować pozytywne zachowania wobec innych ludzi. Podpowiadał jak kształtować postawę wolną od przemocy słownej u  dzieci i podkreślał rolę umiejętności komunikacyjnych i zaspokajania potrzeb w prawidłowym rozwoju dziecka’</w:t>
      </w:r>
    </w:p>
    <w:p w:rsidR="00D9241B" w:rsidRDefault="00D9241B" w:rsidP="00D9241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Film „Kryzys w izolacji” pokazał mechanizmy funkcjonowania psychicznego dziecka, sposoby rozwiazywania problemów,  podkreślał role zainteresowań, pasji i relacji jako czynniki chroniące dzieci przed </w:t>
      </w:r>
      <w:proofErr w:type="spellStart"/>
      <w:r>
        <w:rPr>
          <w:rFonts w:ascii="Times New Roman" w:hAnsi="Times New Roman" w:cs="Times New Roman"/>
        </w:rPr>
        <w:t>zachowaniami</w:t>
      </w:r>
      <w:proofErr w:type="spellEnd"/>
      <w:r>
        <w:rPr>
          <w:rFonts w:ascii="Times New Roman" w:hAnsi="Times New Roman" w:cs="Times New Roman"/>
        </w:rPr>
        <w:t xml:space="preserve"> destrukcyjnymi.</w:t>
      </w:r>
    </w:p>
    <w:p w:rsidR="00D9241B" w:rsidRDefault="00D9241B" w:rsidP="00D9241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Film „Emocje”</w:t>
      </w:r>
      <w:r>
        <w:rPr>
          <w:rFonts w:ascii="Ebrima" w:hAnsi="Ebrima" w:cs="Ebrima"/>
        </w:rPr>
        <w:t xml:space="preserve"> </w:t>
      </w:r>
      <w:r>
        <w:rPr>
          <w:rFonts w:ascii="Times New Roman" w:hAnsi="Times New Roman" w:cs="Times New Roman"/>
        </w:rPr>
        <w:t>miał na celu uświadomienie uczniom  jakie znaczenie ma posiadanie wysokiej inteligencji emocjonalnej dla właściwego funkcjonowania dziecka w społeczeństwie oraz ukazanie roli adekwatnego reagowania na emocje innych ludzi w tworzeniu trwałych relacji emocjonalnych.</w:t>
      </w:r>
    </w:p>
    <w:p w:rsidR="00D9241B" w:rsidRDefault="00D9241B" w:rsidP="00D9241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 powrotem uczniów do szkoły przygotowano ankietę dla uczniów klas 4-8 dotyczącą nauki zdalnej i zaplanowano działania reintegracyjne.</w:t>
      </w:r>
    </w:p>
    <w:p w:rsidR="00D9241B" w:rsidRPr="003F4A83" w:rsidRDefault="00D9241B" w:rsidP="000E4405">
      <w:pPr>
        <w:jc w:val="both"/>
        <w:rPr>
          <w:rFonts w:ascii="Times New Roman" w:eastAsia="Calibri" w:hAnsi="Times New Roman" w:cs="Times New Roman"/>
          <w:sz w:val="24"/>
          <w:szCs w:val="24"/>
        </w:rPr>
        <w:sectPr w:rsidR="00D9241B" w:rsidRPr="003F4A83" w:rsidSect="00CB264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25834" w:rsidRPr="003F4A83" w:rsidRDefault="00D25834" w:rsidP="00D2583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5834" w:rsidRPr="003F4A83" w:rsidRDefault="00D25834" w:rsidP="00D2583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5834" w:rsidRPr="003F4A83" w:rsidRDefault="00D25834" w:rsidP="00D2583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5834" w:rsidRPr="003F4A83" w:rsidRDefault="00D25834" w:rsidP="00D2583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5834" w:rsidRPr="003F4A83" w:rsidRDefault="00D25834" w:rsidP="00D2583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5834" w:rsidRPr="003F4A83" w:rsidRDefault="00D25834" w:rsidP="00D2583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5834" w:rsidRPr="003F4A83" w:rsidRDefault="00D25834" w:rsidP="00D2583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5834" w:rsidRPr="003F4A83" w:rsidRDefault="00D25834" w:rsidP="00D2583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5834" w:rsidRPr="003F4A83" w:rsidRDefault="00D25834" w:rsidP="00D2583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5834" w:rsidRPr="003F4A83" w:rsidRDefault="00D25834" w:rsidP="00D2583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5834" w:rsidRPr="003F4A83" w:rsidRDefault="00D25834" w:rsidP="00D2583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5834" w:rsidRPr="003F4A83" w:rsidRDefault="00D25834" w:rsidP="00D2583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5834" w:rsidRPr="003F4A83" w:rsidRDefault="00D25834" w:rsidP="00D25834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25834" w:rsidRPr="003F4A83" w:rsidRDefault="00D25834" w:rsidP="00D2583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5879" w:rsidRPr="003F4A83" w:rsidRDefault="00335879">
      <w:pPr>
        <w:rPr>
          <w:rFonts w:ascii="Times New Roman" w:hAnsi="Times New Roman" w:cs="Times New Roman"/>
          <w:sz w:val="24"/>
          <w:szCs w:val="24"/>
        </w:rPr>
      </w:pPr>
    </w:p>
    <w:sectPr w:rsidR="00335879" w:rsidRPr="003F4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49"/>
    <w:rsid w:val="000E4405"/>
    <w:rsid w:val="00335879"/>
    <w:rsid w:val="003C2C7C"/>
    <w:rsid w:val="003F4A83"/>
    <w:rsid w:val="005A6649"/>
    <w:rsid w:val="00650C90"/>
    <w:rsid w:val="0091380A"/>
    <w:rsid w:val="00986EA5"/>
    <w:rsid w:val="009A472E"/>
    <w:rsid w:val="00B14934"/>
    <w:rsid w:val="00D25834"/>
    <w:rsid w:val="00D9241B"/>
    <w:rsid w:val="00FE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E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440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F4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E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440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F4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3446</Words>
  <Characters>20682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10</cp:revision>
  <dcterms:created xsi:type="dcterms:W3CDTF">2021-10-07T05:24:00Z</dcterms:created>
  <dcterms:modified xsi:type="dcterms:W3CDTF">2021-11-30T12:21:00Z</dcterms:modified>
</cp:coreProperties>
</file>