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5A5" w:rsidRPr="005D0FC2" w:rsidRDefault="00C1484B" w:rsidP="0078185E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Domáce úlohy VUC od 8.3.2021-12</w:t>
      </w:r>
      <w:r w:rsidR="00881F92">
        <w:rPr>
          <w:b/>
          <w:sz w:val="28"/>
          <w:szCs w:val="28"/>
        </w:rPr>
        <w:t>.3</w:t>
      </w:r>
      <w:r w:rsidR="00FC45A5" w:rsidRPr="005D0FC2">
        <w:rPr>
          <w:b/>
          <w:sz w:val="28"/>
          <w:szCs w:val="28"/>
        </w:rPr>
        <w:t>.2021 -IV.B</w:t>
      </w:r>
    </w:p>
    <w:p w:rsidR="00FC45A5" w:rsidRPr="008656E5" w:rsidRDefault="00FC45A5" w:rsidP="0078185E">
      <w:pPr>
        <w:jc w:val="center"/>
      </w:pPr>
      <w:r w:rsidRPr="008656E5">
        <w:t>Vypracovala: Mgr. Erika Stanková</w:t>
      </w:r>
    </w:p>
    <w:p w:rsidR="00FC45A5" w:rsidRDefault="00FC45A5" w:rsidP="0078185E">
      <w:pPr>
        <w:jc w:val="center"/>
        <w:rPr>
          <w:szCs w:val="24"/>
        </w:rPr>
      </w:pPr>
      <w:r w:rsidRPr="005D0FC2">
        <w:rPr>
          <w:szCs w:val="24"/>
        </w:rPr>
        <w:t>Meno:___________________________________________________________________</w:t>
      </w:r>
    </w:p>
    <w:p w:rsidR="005D0FC2" w:rsidRDefault="005D0FC2" w:rsidP="005D0FC2">
      <w:pPr>
        <w:jc w:val="center"/>
        <w:rPr>
          <w:b/>
        </w:rPr>
      </w:pPr>
      <w:r w:rsidRPr="008656E5">
        <w:rPr>
          <w:b/>
        </w:rPr>
        <w:t xml:space="preserve">Domáce úlohy </w:t>
      </w:r>
      <w:r w:rsidR="00C1484B">
        <w:rPr>
          <w:b/>
        </w:rPr>
        <w:t>VUC od 8.3.2021-12</w:t>
      </w:r>
      <w:r w:rsidR="00881F92">
        <w:rPr>
          <w:b/>
        </w:rPr>
        <w:t>.3</w:t>
      </w:r>
      <w:r w:rsidRPr="008656E5">
        <w:rPr>
          <w:b/>
        </w:rPr>
        <w:t>.2021 -IV.B</w:t>
      </w:r>
    </w:p>
    <w:p w:rsidR="00DC1D1A" w:rsidRDefault="00DC1D1A" w:rsidP="005D0FC2">
      <w:pPr>
        <w:jc w:val="center"/>
        <w:rPr>
          <w:b/>
        </w:rPr>
      </w:pPr>
      <w:r>
        <w:rPr>
          <w:b/>
        </w:rPr>
        <w:t xml:space="preserve">Zopakuj si charakteristické znaky ročných období. Obrázky </w:t>
      </w:r>
      <w:r w:rsidR="00C45B03">
        <w:rPr>
          <w:b/>
        </w:rPr>
        <w:t>v strede priraď k ročnému obdobiu.</w:t>
      </w:r>
    </w:p>
    <w:p w:rsidR="00DC1D1A" w:rsidRDefault="00DC1D1A" w:rsidP="00C1484B">
      <w:pPr>
        <w:jc w:val="center"/>
        <w:rPr>
          <w:b/>
          <w:noProof/>
          <w:lang w:eastAsia="sk-SK"/>
        </w:rPr>
      </w:pPr>
      <w:r>
        <w:rPr>
          <w:b/>
          <w:noProof/>
          <w:lang w:eastAsia="sk-SK"/>
        </w:rPr>
        <w:drawing>
          <wp:inline distT="0" distB="0" distL="0" distR="0">
            <wp:extent cx="3596730" cy="2633869"/>
            <wp:effectExtent l="0" t="0" r="381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30" cy="263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D1A">
        <w:rPr>
          <w:b/>
          <w:noProof/>
          <w:lang w:eastAsia="sk-SK"/>
        </w:rPr>
        <w:t xml:space="preserve"> </w:t>
      </w:r>
      <w:r>
        <w:rPr>
          <w:b/>
          <w:noProof/>
          <w:lang w:eastAsia="sk-SK"/>
        </w:rPr>
        <w:drawing>
          <wp:inline distT="0" distB="0" distL="0" distR="0">
            <wp:extent cx="3697357" cy="2788354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29" cy="279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1A" w:rsidRDefault="00DC1D1A" w:rsidP="00C1484B">
      <w:pPr>
        <w:jc w:val="center"/>
        <w:rPr>
          <w:b/>
          <w:noProof/>
          <w:lang w:eastAsia="sk-SK"/>
        </w:rPr>
      </w:pPr>
    </w:p>
    <w:p w:rsidR="00C45B03" w:rsidRDefault="00FF0B27" w:rsidP="00C1484B">
      <w:pPr>
        <w:jc w:val="center"/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01980AC2" wp14:editId="40E1755D">
            <wp:extent cx="1317330" cy="1805650"/>
            <wp:effectExtent l="0" t="0" r="0" b="4445"/>
            <wp:docPr id="3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87" cy="181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33B28A52" wp14:editId="63714926">
            <wp:extent cx="1251224" cy="1088020"/>
            <wp:effectExtent l="0" t="0" r="6350" b="0"/>
            <wp:docPr id="5" name="irc_mi" descr="http://www.i-creative.cz/wp-content/uploads/2009/11/ap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-creative.cz/wp-content/uploads/2009/11/appl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78" cy="11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C101D16" wp14:editId="61388625">
            <wp:extent cx="1285875" cy="1495425"/>
            <wp:effectExtent l="19050" t="0" r="9525" b="0"/>
            <wp:docPr id="3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07F1946" wp14:editId="36F9787C">
            <wp:extent cx="1323975" cy="1724025"/>
            <wp:effectExtent l="19050" t="0" r="9525" b="0"/>
            <wp:docPr id="39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03">
        <w:rPr>
          <w:noProof/>
          <w:lang w:eastAsia="sk-SK"/>
        </w:rPr>
        <w:drawing>
          <wp:inline distT="0" distB="0" distL="0" distR="0" wp14:anchorId="1B8FEFA9" wp14:editId="7BE9EC39">
            <wp:extent cx="1333500" cy="1647825"/>
            <wp:effectExtent l="19050" t="0" r="0" b="0"/>
            <wp:docPr id="9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03" w:rsidRDefault="00FF0B27" w:rsidP="00FF0B27">
      <w:pPr>
        <w:jc w:val="center"/>
        <w:rPr>
          <w:b/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9540F3A" wp14:editId="48D8DA51">
            <wp:extent cx="971550" cy="971550"/>
            <wp:effectExtent l="19050" t="0" r="0" b="0"/>
            <wp:docPr id="4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23C42BF" wp14:editId="1CD973C1">
            <wp:simplePos x="0" y="0"/>
            <wp:positionH relativeFrom="column">
              <wp:posOffset>1614957</wp:posOffset>
            </wp:positionH>
            <wp:positionV relativeFrom="paragraph">
              <wp:posOffset>21637</wp:posOffset>
            </wp:positionV>
            <wp:extent cx="923925" cy="1047750"/>
            <wp:effectExtent l="0" t="0" r="9525" b="0"/>
            <wp:wrapNone/>
            <wp:docPr id="13" name="Obrázok 32" descr="snezi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snezien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D1A" w:rsidRDefault="00DC1D1A" w:rsidP="00FF0B27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78F03DFB" wp14:editId="3386C869">
            <wp:extent cx="3538331" cy="2681426"/>
            <wp:effectExtent l="0" t="0" r="5080" b="508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31" cy="26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sk-SK"/>
        </w:rPr>
        <w:drawing>
          <wp:inline distT="0" distB="0" distL="0" distR="0" wp14:anchorId="54C3324B" wp14:editId="5F6D5264">
            <wp:extent cx="3747052" cy="2678062"/>
            <wp:effectExtent l="0" t="0" r="6350" b="825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02" cy="26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5A5" w:rsidRPr="008656E5" w:rsidRDefault="00FC45A5" w:rsidP="0078185E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 w:rsidR="00C1484B">
        <w:rPr>
          <w:b/>
        </w:rPr>
        <w:t>VUC od 8.3.2021-12</w:t>
      </w:r>
      <w:r w:rsidR="00881F92">
        <w:rPr>
          <w:b/>
        </w:rPr>
        <w:t>.3</w:t>
      </w:r>
      <w:r w:rsidRPr="008656E5">
        <w:rPr>
          <w:b/>
        </w:rPr>
        <w:t>.2021 -IV.B</w:t>
      </w:r>
    </w:p>
    <w:p w:rsidR="00FC45A5" w:rsidRDefault="00FC45A5" w:rsidP="0078185E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8C4D6E" w:rsidRDefault="008C4D6E" w:rsidP="0078185E">
      <w:pPr>
        <w:jc w:val="center"/>
        <w:rPr>
          <w:sz w:val="28"/>
          <w:szCs w:val="28"/>
        </w:rPr>
      </w:pPr>
      <w:r>
        <w:rPr>
          <w:sz w:val="28"/>
          <w:szCs w:val="28"/>
        </w:rPr>
        <w:t>Zopakuj si, ktoré mesiace patria k jednotlivým ročným obdobiam. Obrázky si vyfarbi.</w:t>
      </w:r>
    </w:p>
    <w:p w:rsidR="00CD0D37" w:rsidRPr="00CD0D37" w:rsidRDefault="008C4D6E" w:rsidP="00655D5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6927574" cy="4774475"/>
            <wp:effectExtent l="0" t="0" r="6985" b="762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67" cy="47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82" w:rsidRDefault="008C4D6E" w:rsidP="008D0172">
      <w:pPr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6816978" cy="4689231"/>
            <wp:effectExtent l="0" t="0" r="317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78" cy="46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72" w:rsidRPr="008656E5" w:rsidRDefault="008D0172" w:rsidP="008D0172">
      <w:pPr>
        <w:jc w:val="center"/>
        <w:rPr>
          <w:b/>
        </w:rPr>
      </w:pPr>
      <w:r w:rsidRPr="008656E5">
        <w:rPr>
          <w:b/>
        </w:rPr>
        <w:lastRenderedPageBreak/>
        <w:t xml:space="preserve">Domáce úlohy </w:t>
      </w:r>
      <w:r w:rsidR="00C1484B">
        <w:rPr>
          <w:b/>
        </w:rPr>
        <w:t>VUC od 8.3.2021-12</w:t>
      </w:r>
      <w:r w:rsidR="00881F92">
        <w:rPr>
          <w:b/>
        </w:rPr>
        <w:t>.3</w:t>
      </w:r>
      <w:r w:rsidRPr="008656E5">
        <w:rPr>
          <w:b/>
        </w:rPr>
        <w:t>.2021 -IV.B</w:t>
      </w:r>
    </w:p>
    <w:p w:rsidR="008D0172" w:rsidRDefault="008D0172" w:rsidP="008D0172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8C4D6E" w:rsidRDefault="008C4D6E" w:rsidP="008C4D6E">
      <w:pPr>
        <w:jc w:val="center"/>
        <w:rPr>
          <w:sz w:val="28"/>
          <w:szCs w:val="28"/>
        </w:rPr>
      </w:pPr>
      <w:r>
        <w:rPr>
          <w:sz w:val="28"/>
          <w:szCs w:val="28"/>
        </w:rPr>
        <w:t>Zopakuj si, ktoré mesiace patria k jednotlivým ročným obdobiam. Obrázky si vyfarbi.</w:t>
      </w:r>
    </w:p>
    <w:p w:rsidR="008C4D6E" w:rsidRDefault="008C4D6E" w:rsidP="008D01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6867940" cy="4733139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9" cy="47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D6E" w:rsidRDefault="008C4D6E" w:rsidP="008D017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6858000" cy="4745891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30" cy="47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B03" w:rsidRDefault="00C45B03" w:rsidP="008D0172">
      <w:pPr>
        <w:jc w:val="center"/>
        <w:rPr>
          <w:b/>
        </w:rPr>
      </w:pPr>
    </w:p>
    <w:p w:rsidR="008D0172" w:rsidRPr="008656E5" w:rsidRDefault="008D0172" w:rsidP="008D0172">
      <w:pPr>
        <w:jc w:val="center"/>
        <w:rPr>
          <w:b/>
        </w:rPr>
      </w:pPr>
      <w:r w:rsidRPr="008656E5">
        <w:rPr>
          <w:b/>
        </w:rPr>
        <w:t xml:space="preserve">Domáce úlohy </w:t>
      </w:r>
      <w:r w:rsidR="00C1484B">
        <w:rPr>
          <w:b/>
        </w:rPr>
        <w:t>VUC od 8.3.2021-12</w:t>
      </w:r>
      <w:r w:rsidR="00881F92">
        <w:rPr>
          <w:b/>
        </w:rPr>
        <w:t>.3</w:t>
      </w:r>
      <w:r w:rsidRPr="008656E5">
        <w:rPr>
          <w:b/>
        </w:rPr>
        <w:t>.2021 -IV.B</w:t>
      </w:r>
    </w:p>
    <w:p w:rsidR="008D0172" w:rsidRDefault="008D0172" w:rsidP="008D0172">
      <w:pPr>
        <w:jc w:val="center"/>
        <w:rPr>
          <w:sz w:val="28"/>
          <w:szCs w:val="28"/>
        </w:rPr>
      </w:pPr>
      <w:r w:rsidRPr="008656E5">
        <w:rPr>
          <w:sz w:val="28"/>
          <w:szCs w:val="28"/>
        </w:rPr>
        <w:t>Meno:___________________________________________________________________</w:t>
      </w:r>
    </w:p>
    <w:p w:rsidR="008C4D6E" w:rsidRPr="008C4D6E" w:rsidRDefault="008C4D6E" w:rsidP="008C4D6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C4D6E">
        <w:rPr>
          <w:rFonts w:ascii="Times New Roman" w:hAnsi="Times New Roman" w:cs="Times New Roman"/>
          <w:b/>
          <w:sz w:val="28"/>
          <w:szCs w:val="28"/>
        </w:rPr>
        <w:t>Zakrúžkuj  športy</w:t>
      </w:r>
      <w:r w:rsidR="00C45B03">
        <w:rPr>
          <w:rFonts w:ascii="Times New Roman" w:hAnsi="Times New Roman" w:cs="Times New Roman"/>
          <w:b/>
          <w:sz w:val="28"/>
          <w:szCs w:val="28"/>
        </w:rPr>
        <w:t>, k</w:t>
      </w:r>
      <w:r w:rsidRPr="008C4D6E">
        <w:rPr>
          <w:rFonts w:ascii="Times New Roman" w:hAnsi="Times New Roman" w:cs="Times New Roman"/>
          <w:b/>
          <w:sz w:val="28"/>
          <w:szCs w:val="28"/>
        </w:rPr>
        <w:t>toré môžeme robiť</w:t>
      </w:r>
      <w:r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C45B03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JESENI</w:t>
      </w:r>
      <w:r w:rsidR="00C45B03">
        <w:rPr>
          <w:rFonts w:ascii="Times New Roman" w:hAnsi="Times New Roman" w:cs="Times New Roman"/>
          <w:b/>
          <w:sz w:val="28"/>
          <w:szCs w:val="28"/>
        </w:rPr>
        <w:t>.</w:t>
      </w:r>
    </w:p>
    <w:p w:rsidR="008C4D6E" w:rsidRPr="00C45B03" w:rsidRDefault="008C4D6E" w:rsidP="008C4D6E">
      <w:pPr>
        <w:rPr>
          <w:rFonts w:ascii="Arial" w:hAnsi="Arial" w:cs="Arial"/>
          <w:noProof/>
          <w:sz w:val="20"/>
          <w:szCs w:val="20"/>
          <w:lang w:eastAsia="sk-SK"/>
        </w:rPr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3283E088" wp14:editId="0849818C">
            <wp:extent cx="2592730" cy="2004472"/>
            <wp:effectExtent l="0" t="0" r="0" b="0"/>
            <wp:docPr id="1" name="il_fi" descr="http://www.hiddenvalleyski.com/UserFiles/File/girl%20ski%20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iddenvalleyski.com/UserFiles/File/girl%20ski%20col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19" cy="203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        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06FB9DEC" wp14:editId="7DE613D6">
            <wp:extent cx="1875099" cy="1448880"/>
            <wp:effectExtent l="0" t="0" r="0" b="0"/>
            <wp:docPr id="4" name="il_fi" descr="http://www.colormegood.com/colormegoodPDFthumbnails/sports/swimming/swimming-coloring-pag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megood.com/colormegoodPDFthumbnails/sports/swimming/swimming-coloring-page-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52" cy="147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 </w:t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    </w:t>
      </w:r>
      <w:r>
        <w:t xml:space="preserve"> </w:t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 </w:t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5CA4CDA6" wp14:editId="39725277">
            <wp:extent cx="1516284" cy="2124687"/>
            <wp:effectExtent l="0" t="0" r="8255" b="0"/>
            <wp:docPr id="34" name="il_fi" descr="http://www.mydisneycartoons.com/wp-content/uploads/2010/01/Disney-Cartoon-Roo-Flying-Kite-Coloring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disneycartoons.com/wp-content/uploads/2010/01/Disney-Cartoon-Roo-Flying-Kite-Coloring-Pictur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10" cy="21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6E" w:rsidRPr="008C4D6E" w:rsidRDefault="008C4D6E" w:rsidP="008C4D6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C4D6E">
        <w:rPr>
          <w:rFonts w:ascii="Times New Roman" w:hAnsi="Times New Roman" w:cs="Times New Roman"/>
          <w:b/>
          <w:sz w:val="28"/>
          <w:szCs w:val="28"/>
        </w:rPr>
        <w:t xml:space="preserve">Zakrúžkuj, ktorý </w:t>
      </w:r>
      <w:r>
        <w:rPr>
          <w:rFonts w:ascii="Times New Roman" w:hAnsi="Times New Roman" w:cs="Times New Roman"/>
          <w:b/>
          <w:sz w:val="28"/>
          <w:szCs w:val="28"/>
        </w:rPr>
        <w:t>sviatok je typický pre JAR</w:t>
      </w:r>
      <w:r w:rsidR="00C45B03">
        <w:rPr>
          <w:rFonts w:ascii="Times New Roman" w:hAnsi="Times New Roman" w:cs="Times New Roman"/>
          <w:b/>
          <w:sz w:val="28"/>
          <w:szCs w:val="28"/>
        </w:rPr>
        <w:t>.</w:t>
      </w:r>
    </w:p>
    <w:p w:rsidR="008C4D6E" w:rsidRDefault="008C4D6E" w:rsidP="008C4D6E">
      <w:pPr>
        <w:rPr>
          <w:noProof/>
          <w:color w:val="0000FF"/>
          <w:lang w:eastAsia="sk-SK"/>
        </w:rPr>
      </w:pPr>
      <w:r>
        <w:rPr>
          <w:noProof/>
          <w:color w:val="0000FF"/>
          <w:lang w:eastAsia="sk-SK"/>
        </w:rPr>
        <w:t xml:space="preserve">                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64587D8D" wp14:editId="31D58781">
            <wp:extent cx="1551007" cy="2008824"/>
            <wp:effectExtent l="0" t="0" r="0" b="0"/>
            <wp:docPr id="35" name="il_fi" descr="http://www.hellokids.com/_uploads/_tiny_galerie/200811/christmas-tree-coloring-source_s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lokids.com/_uploads/_tiny_galerie/200811/christmas-tree-coloring-source_sj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40" cy="202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sk-SK"/>
        </w:rPr>
        <w:tab/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     </w:t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</w:t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     </w:t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67BC2E50" wp14:editId="394993B9">
            <wp:extent cx="1365813" cy="1560850"/>
            <wp:effectExtent l="0" t="0" r="6350" b="1270"/>
            <wp:docPr id="37" name="il_fi" descr="http://www.freecoloring.info/img/easter-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coloring.info/img/easter-09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71" cy="158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 </w:t>
      </w:r>
      <w:r>
        <w:rPr>
          <w:noProof/>
          <w:color w:val="0000FF"/>
          <w:lang w:eastAsia="sk-SK"/>
        </w:rPr>
        <w:tab/>
      </w:r>
      <w:r w:rsidR="00C45B03">
        <w:rPr>
          <w:rFonts w:ascii="Arial" w:hAnsi="Arial" w:cs="Arial"/>
          <w:noProof/>
          <w:color w:val="0000FF"/>
          <w:sz w:val="27"/>
          <w:szCs w:val="27"/>
          <w:lang w:eastAsia="sk-SK"/>
        </w:rPr>
        <w:t xml:space="preserve">    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56B4DFD2" wp14:editId="73FB5D4B">
            <wp:extent cx="1909823" cy="1909823"/>
            <wp:effectExtent l="0" t="0" r="0" b="0"/>
            <wp:docPr id="15" name="rg_hi" descr="http://t3.gstatic.com/images?q=tbn:ANd9GcQiDGpnIO-_GRaehz-S81dH08iTd2OkOBR0QXS9ESWGoW2AbVfy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QiDGpnIO-_GRaehz-S81dH08iTd2OkOBR0QXS9ESWGoW2AbVfy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89" cy="190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6E" w:rsidRPr="00C45B03" w:rsidRDefault="008C4D6E" w:rsidP="008C4D6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45B03">
        <w:rPr>
          <w:rFonts w:ascii="Times New Roman" w:hAnsi="Times New Roman" w:cs="Times New Roman"/>
          <w:b/>
          <w:sz w:val="28"/>
          <w:szCs w:val="28"/>
        </w:rPr>
        <w:t xml:space="preserve">Podčiarkni </w:t>
      </w:r>
      <w:r w:rsidR="00C45B03">
        <w:rPr>
          <w:rFonts w:ascii="Times New Roman" w:hAnsi="Times New Roman" w:cs="Times New Roman"/>
          <w:b/>
          <w:sz w:val="28"/>
          <w:szCs w:val="28"/>
        </w:rPr>
        <w:t xml:space="preserve"> zvieratká, ktoré na ZIMU</w:t>
      </w:r>
      <w:r w:rsidRPr="00C45B03">
        <w:rPr>
          <w:rFonts w:ascii="Times New Roman" w:hAnsi="Times New Roman" w:cs="Times New Roman"/>
          <w:b/>
          <w:sz w:val="28"/>
          <w:szCs w:val="28"/>
        </w:rPr>
        <w:t xml:space="preserve"> chodia spať</w:t>
      </w:r>
      <w:r w:rsidR="00C45B03">
        <w:rPr>
          <w:rFonts w:ascii="Times New Roman" w:hAnsi="Times New Roman" w:cs="Times New Roman"/>
          <w:b/>
          <w:sz w:val="28"/>
          <w:szCs w:val="28"/>
        </w:rPr>
        <w:t>.</w:t>
      </w:r>
    </w:p>
    <w:p w:rsidR="008C4D6E" w:rsidRDefault="008C4D6E" w:rsidP="008C4D6E">
      <w:pPr>
        <w:ind w:left="360"/>
      </w:pP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7C924F95" wp14:editId="140401A4">
            <wp:extent cx="2199190" cy="1743096"/>
            <wp:effectExtent l="0" t="0" r="0" b="0"/>
            <wp:docPr id="40" name="il_fi" descr="http://www.nps.gov/glac/forteachers/images/black_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ps.gov/glac/forteachers/images/black_bea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19" cy="175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         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78BFA374" wp14:editId="6AEE7FCA">
            <wp:extent cx="1782501" cy="1220056"/>
            <wp:effectExtent l="0" t="0" r="8255" b="0"/>
            <wp:docPr id="43" name="il_fi" descr="http://www.friendsacrossamerica.com/colorsquirr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iendsacrossamerica.com/colorsquirrel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14" cy="122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B03">
        <w:t xml:space="preserve">   </w:t>
      </w:r>
      <w:r>
        <w:t xml:space="preserve"> </w:t>
      </w:r>
      <w:r w:rsidR="00C45B03">
        <w:rPr>
          <w:rFonts w:ascii="Arial" w:hAnsi="Arial" w:cs="Arial"/>
          <w:noProof/>
          <w:sz w:val="20"/>
          <w:szCs w:val="20"/>
          <w:lang w:eastAsia="sk-SK"/>
        </w:rPr>
        <w:t xml:space="preserve">     </w:t>
      </w:r>
      <w:r>
        <w:rPr>
          <w:rFonts w:ascii="Arial" w:hAnsi="Arial" w:cs="Arial"/>
          <w:noProof/>
          <w:sz w:val="20"/>
          <w:szCs w:val="20"/>
          <w:lang w:eastAsia="sk-SK"/>
        </w:rPr>
        <w:drawing>
          <wp:inline distT="0" distB="0" distL="0" distR="0" wp14:anchorId="5AA962E4" wp14:editId="2F439E12">
            <wp:extent cx="1886673" cy="2308608"/>
            <wp:effectExtent l="0" t="0" r="0" b="0"/>
            <wp:docPr id="46" name="il_fi" descr="http://www.honkingdonkey.com/coloring-pages/wild-animals/wild-pics/12-deer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nkingdonkey.com/coloring-pages/wild-animals/wild-pics/12-deer-0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85" cy="234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sk-SK"/>
        </w:rPr>
        <w:t xml:space="preserve">     </w:t>
      </w:r>
      <w:r>
        <w:tab/>
        <w:t xml:space="preserve">   </w:t>
      </w:r>
    </w:p>
    <w:p w:rsidR="008C4D6E" w:rsidRPr="00C45B03" w:rsidRDefault="008C4D6E" w:rsidP="008C4D6E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45B03">
        <w:rPr>
          <w:rFonts w:ascii="Times New Roman" w:hAnsi="Times New Roman" w:cs="Times New Roman"/>
          <w:b/>
          <w:sz w:val="28"/>
          <w:szCs w:val="28"/>
        </w:rPr>
        <w:t>Vyfarbi</w:t>
      </w:r>
      <w:r w:rsidR="00C45B03">
        <w:rPr>
          <w:rFonts w:ascii="Times New Roman" w:hAnsi="Times New Roman" w:cs="Times New Roman"/>
          <w:b/>
          <w:sz w:val="28"/>
          <w:szCs w:val="28"/>
        </w:rPr>
        <w:t xml:space="preserve"> plody, ktoré zbierame v LETE.</w:t>
      </w:r>
      <w:r w:rsidRPr="00C45B03">
        <w:rPr>
          <w:rFonts w:ascii="Times New Roman" w:hAnsi="Times New Roman" w:cs="Times New Roman"/>
          <w:b/>
          <w:sz w:val="28"/>
          <w:szCs w:val="28"/>
        </w:rPr>
        <w:tab/>
      </w:r>
    </w:p>
    <w:p w:rsidR="008C4D6E" w:rsidRDefault="008C4D6E" w:rsidP="008C4D6E">
      <w:pPr>
        <w:ind w:left="360"/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647A8744" wp14:editId="4BA438C2">
            <wp:extent cx="1099595" cy="1139043"/>
            <wp:effectExtent l="0" t="0" r="5715" b="4445"/>
            <wp:docPr id="6" name="rg_hi" descr="http://t0.gstatic.com/images?q=tbn:ANd9GcQv8sMM04K3_Bs_MPIanl8tG-GOgf3kU-DaXSOha97C4ooxsMVQm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v8sMM04K3_Bs_MPIanl8tG-GOgf3kU-DaXSOha97C4ooxsMVQm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524" cy="115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54E27EB0" wp14:editId="1023197B">
            <wp:extent cx="752354" cy="1297679"/>
            <wp:effectExtent l="0" t="0" r="0" b="0"/>
            <wp:docPr id="8" name="rg_hi" descr="http://t1.gstatic.com/images?q=tbn:ANd9GcQfLd_X610xkYzcG_yIcBiOioZBtr9pGJ1tjd-wm-58Ln69CwQB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fLd_X610xkYzcG_yIcBiOioZBtr9pGJ1tjd-wm-58Ln69CwQB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4" cy="130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0EF4280A" wp14:editId="47B0C0BA">
            <wp:extent cx="995423" cy="1328255"/>
            <wp:effectExtent l="0" t="0" r="0" b="5715"/>
            <wp:docPr id="11" name="rg_hi" descr="http://t2.gstatic.com/images?q=tbn:ANd9GcQ6IU-2lRcz7BhsPoZbK6SqEOyj_tzHaS8AmQgsjjaKmIu2UjCWCA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Q6IU-2lRcz7BhsPoZbK6SqEOyj_tzHaS8AmQgsjjaKmIu2UjCWCA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67" cy="134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62DE8924" wp14:editId="0E4027A9">
            <wp:extent cx="960699" cy="1252435"/>
            <wp:effectExtent l="0" t="0" r="0" b="5080"/>
            <wp:docPr id="12" name="rg_hi" descr="http://t0.gstatic.com/images?q=tbn:ANd9GcRtPhm0e-NrKEfrLiJmdUpxnX8P9wzSYyw9rDscrQ3BCcRjzr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tPhm0e-NrKEfrLiJmdUpxnX8P9wzSYyw9rDscrQ3BCcRjzr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66" cy="12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045F57EA" wp14:editId="58BC5990">
            <wp:extent cx="1145893" cy="1173140"/>
            <wp:effectExtent l="0" t="0" r="0" b="8255"/>
            <wp:docPr id="36" name="rg_hi" descr="http://t0.gstatic.com/images?q=tbn:ANd9GcSAvHbXjD87frGUCzA8kXE8ztLQLS0QAYqcvj2rPrGsaWJ5xLCV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AvHbXjD87frGUCzA8kXE8ztLQLS0QAYqcvj2rPrGsaWJ5xLCV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86" cy="119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 wp14:anchorId="4CC4D3EF" wp14:editId="360363DF">
            <wp:extent cx="1689904" cy="1318983"/>
            <wp:effectExtent l="0" t="0" r="5715" b="0"/>
            <wp:docPr id="14" name="rg_hi" descr="http://t0.gstatic.com/images?q=tbn:ANd9GcQHAdLPsb16eOow2wHGyDffiBv8_JMUeBuwJy5P3l1Fq7OVG23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HAdLPsb16eOow2wHGyDffiBv8_JMUeBuwJy5P3l1Fq7OVG23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94" cy="13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03" w:rsidRDefault="00C45B03" w:rsidP="00C45B03">
      <w:pPr>
        <w:rPr>
          <w:b/>
        </w:rPr>
      </w:pPr>
    </w:p>
    <w:p w:rsidR="00C1484B" w:rsidRDefault="00C1484B" w:rsidP="00C45B03">
      <w:pPr>
        <w:jc w:val="center"/>
        <w:rPr>
          <w:b/>
        </w:rPr>
      </w:pPr>
      <w:r w:rsidRPr="008656E5">
        <w:rPr>
          <w:b/>
        </w:rPr>
        <w:t xml:space="preserve">Domáce úlohy </w:t>
      </w:r>
      <w:r>
        <w:rPr>
          <w:b/>
        </w:rPr>
        <w:t>VUC od 8.3.2021-12.3</w:t>
      </w:r>
      <w:r w:rsidRPr="008656E5">
        <w:rPr>
          <w:b/>
        </w:rPr>
        <w:t>.2021 -IV.B</w:t>
      </w:r>
    </w:p>
    <w:p w:rsidR="00C45B03" w:rsidRPr="008656E5" w:rsidRDefault="00C45B03" w:rsidP="00C45B03">
      <w:pPr>
        <w:jc w:val="center"/>
        <w:rPr>
          <w:b/>
        </w:rPr>
      </w:pPr>
    </w:p>
    <w:p w:rsidR="00C1484B" w:rsidRPr="00C74DC9" w:rsidRDefault="00F01A82" w:rsidP="00C1484B">
      <w:pPr>
        <w:jc w:val="center"/>
        <w:rPr>
          <w:szCs w:val="24"/>
        </w:rPr>
      </w:pPr>
      <w:r>
        <w:rPr>
          <w:noProof/>
          <w:szCs w:val="24"/>
          <w:lang w:eastAsia="sk-SK"/>
        </w:rPr>
        <w:drawing>
          <wp:inline distT="0" distB="0" distL="0" distR="0" wp14:anchorId="47701126" wp14:editId="314EB772">
            <wp:extent cx="7454097" cy="6493397"/>
            <wp:effectExtent l="0" t="0" r="0" b="317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72" cy="64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86" w:rsidRDefault="00F01A82" w:rsidP="00C74DC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7649520" cy="891251"/>
            <wp:effectExtent l="0" t="0" r="0" b="444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773" cy="89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82" w:rsidRDefault="00F01A82" w:rsidP="00C74DC9">
      <w:pPr>
        <w:jc w:val="center"/>
        <w:rPr>
          <w:sz w:val="28"/>
          <w:szCs w:val="28"/>
        </w:rPr>
      </w:pPr>
    </w:p>
    <w:sectPr w:rsidR="00F01A82" w:rsidSect="005D0FC2">
      <w:pgSz w:w="11906" w:h="16838"/>
      <w:pgMar w:top="0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3F2C5B"/>
    <w:multiLevelType w:val="hybridMultilevel"/>
    <w:tmpl w:val="EC32F7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0DD"/>
    <w:rsid w:val="00066DB0"/>
    <w:rsid w:val="00073F01"/>
    <w:rsid w:val="000E7EA7"/>
    <w:rsid w:val="00126668"/>
    <w:rsid w:val="002C3A3A"/>
    <w:rsid w:val="002E5BDB"/>
    <w:rsid w:val="00330C47"/>
    <w:rsid w:val="00354603"/>
    <w:rsid w:val="00381A40"/>
    <w:rsid w:val="0039369A"/>
    <w:rsid w:val="00397DFA"/>
    <w:rsid w:val="003C1D78"/>
    <w:rsid w:val="003D5009"/>
    <w:rsid w:val="0043532C"/>
    <w:rsid w:val="004627EC"/>
    <w:rsid w:val="00473C4F"/>
    <w:rsid w:val="004930DD"/>
    <w:rsid w:val="00593D84"/>
    <w:rsid w:val="005D0FC2"/>
    <w:rsid w:val="005E0930"/>
    <w:rsid w:val="0063640A"/>
    <w:rsid w:val="00647D3E"/>
    <w:rsid w:val="00652643"/>
    <w:rsid w:val="00655D50"/>
    <w:rsid w:val="00694747"/>
    <w:rsid w:val="006C24A7"/>
    <w:rsid w:val="006D5D3B"/>
    <w:rsid w:val="0078185E"/>
    <w:rsid w:val="0078322F"/>
    <w:rsid w:val="007B5559"/>
    <w:rsid w:val="00881F92"/>
    <w:rsid w:val="00892241"/>
    <w:rsid w:val="008B6B8C"/>
    <w:rsid w:val="008C4D6E"/>
    <w:rsid w:val="008D0172"/>
    <w:rsid w:val="009102BA"/>
    <w:rsid w:val="00910736"/>
    <w:rsid w:val="00954C10"/>
    <w:rsid w:val="00A74A00"/>
    <w:rsid w:val="00A924C2"/>
    <w:rsid w:val="00B25C9C"/>
    <w:rsid w:val="00BD5C72"/>
    <w:rsid w:val="00C1484B"/>
    <w:rsid w:val="00C23E3A"/>
    <w:rsid w:val="00C45B03"/>
    <w:rsid w:val="00C74DC9"/>
    <w:rsid w:val="00CD0D37"/>
    <w:rsid w:val="00CF56B0"/>
    <w:rsid w:val="00D46286"/>
    <w:rsid w:val="00DC1D1A"/>
    <w:rsid w:val="00DC356D"/>
    <w:rsid w:val="00E4559F"/>
    <w:rsid w:val="00E73E91"/>
    <w:rsid w:val="00EF55F8"/>
    <w:rsid w:val="00F01A82"/>
    <w:rsid w:val="00F5145D"/>
    <w:rsid w:val="00F51A25"/>
    <w:rsid w:val="00FC45A5"/>
    <w:rsid w:val="00FF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7FCAC-8B0C-463B-B1FD-4A49248C4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66DB0"/>
    <w:pPr>
      <w:spacing w:after="120"/>
    </w:pPr>
    <w:rPr>
      <w:rFonts w:ascii="Times New Roman" w:hAnsi="Times New Roman" w:cs="Times New Roman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0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093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rsid w:val="005D0F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8C4D6E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1.jpeg"/><Relationship Id="rId39" Type="http://schemas.openxmlformats.org/officeDocument/2006/relationships/image" Target="media/image29.jpeg"/><Relationship Id="rId21" Type="http://schemas.openxmlformats.org/officeDocument/2006/relationships/image" Target="media/image17.jpeg"/><Relationship Id="rId34" Type="http://schemas.openxmlformats.org/officeDocument/2006/relationships/hyperlink" Target="http://www.google.sk/imgres?q=fruit+coloring+pages&amp;hl=sk&amp;biw=1280&amp;bih=649&amp;tbm=isch&amp;tbnid=EwoSSDDw9mTG1M:&amp;imgrefurl=http://www.picgifs.com/coloring-pages/fruit-and-vegetables/2/&amp;docid=NirEl6CtU-cA9M&amp;imgurl=http://www.picgifs.com/coloring-pages/coloring-pages/fruit-and-vegetables/fruit-and-vegetables-coloring-pages-32.gif&amp;w=719&amp;h=959&amp;ei=O7F2UMnENOPy4QSCuYG4CQ&amp;zoom=1&amp;iact=hc&amp;vpx=170&amp;vpy=236&amp;dur=125&amp;hovh=259&amp;hovw=194&amp;tx=106&amp;ty=156&amp;sig=108314990337249769739&amp;page=3&amp;tbnh=129&amp;tbnw=97&amp;start=49&amp;ndsp=28&amp;ved=1t:429,r:50,s:20,i:278" TargetMode="External"/><Relationship Id="rId42" Type="http://schemas.openxmlformats.org/officeDocument/2006/relationships/image" Target="media/image31.em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yperlink" Target="http://www.google.sk/imgres?q=fruit+coloring+pages&amp;hl=sk&amp;biw=1280&amp;bih=649&amp;tbm=isch&amp;tbnid=CV8RpLVZ2ll2-M:&amp;imgrefurl=http://www.picgifs.com/coloring-pages/fruit-and-vegetables/&amp;docid=ojCF73pqSFEU5M&amp;imgurl=http://www.picgifs.com/coloring-pages/coloring-pages/fruit-and-vegetables/fruit-and-vegetables-coloring-pages-19.gif&amp;w=499&amp;h=863&amp;ei=O7F2UMnENOPy4QSCuYG4CQ&amp;zoom=1&amp;iact=hc&amp;vpx=173&amp;vpy=2&amp;dur=469&amp;hovh=295&amp;hovw=171&amp;tx=99&amp;ty=115&amp;sig=108314990337249769739&amp;page=2&amp;tbnh=140&amp;tbnw=81&amp;start=20&amp;ndsp=29&amp;ved=1t:429,r:7,s:20,i:149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://www.google.sk/imgres?q=chestnuts+coloring&amp;hl=sk&amp;biw=1280&amp;bih=649&amp;tbm=isch&amp;tbnid=Gi5w07fyyyoXJM:&amp;imgrefurl=http://www.clipartof.com/portfolio/derocz/illustration/outline-of-chestnuts-1051401.html&amp;docid=0DT-FAM4otGOyM&amp;imgurl=http://images.clipartof.com/small/1051401-Royalty-Free-Vector-Clip-Art-Illustration-Of-An-Outline-Of-Chestnuts.jpg&amp;w=450&amp;h=263&amp;ei=6bJ2UJCtCNHZ4QSavICQBA&amp;zoom=1&amp;iact=hc&amp;vpx=701&amp;vpy=306&amp;dur=794&amp;hovh=172&amp;hovw=294&amp;tx=113&amp;ty=67&amp;sig=108314990337249769739&amp;page=1&amp;tbnh=121&amp;tbnw=207&amp;start=0&amp;ndsp=20&amp;ved=1t:429,r:10,s:0,i:95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3.gif"/><Relationship Id="rId36" Type="http://schemas.openxmlformats.org/officeDocument/2006/relationships/hyperlink" Target="http://www.google.sk/imgres?q=fruit+coloring+pages&amp;hl=sk&amp;biw=1280&amp;bih=649&amp;tbm=isch&amp;tbnid=vB9M-8VOM6oHAM:&amp;imgrefurl=http://kidsprintablescoloringpages.com/cat-fruit-and-berries-47.htm&amp;docid=Jjfy663smgjiOM&amp;imgurl=http://kidsprintablescoloringpages.com/data/thumbnails/47/Fruit%2520and%2520berries%2520coloring%2520pages%252025.png&amp;w=150&amp;h=195&amp;ei=O7F2UMnENOPy4QSCuYG4CQ&amp;zoom=1&amp;iact=hc&amp;vpx=949&amp;vpy=288&amp;dur=461&amp;hovh=156&amp;hovw=120&amp;tx=122&amp;ty=99&amp;sig=108314990337249769739&amp;page=3&amp;tbnh=129&amp;tbnw=99&amp;start=49&amp;ndsp=28&amp;ved=1t:429,r:55,s:20,i:293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hyperlink" Target="http://www.google.sk/imgres?q=fruit+coloring+pages&amp;hl=sk&amp;biw=1280&amp;bih=649&amp;tbm=isch&amp;tbnid=SNdEaYOxsiA8LM:&amp;imgrefurl=http://kidsprintablescoloringpages.com/img-fruit-and-berries-coloring-pages-4-908.htm&amp;docid=7e7bD_qPt696wM&amp;imgurl=http://kidsprintablescoloringpages.com/data/media/47/Fruit%2520and%2520berries%2520coloring%2520pages%25204.jpg&amp;w=2520&amp;h=2612&amp;ei=O7F2UMnENOPy4QSCuYG4CQ&amp;zoom=1&amp;iact=hc&amp;vpx=1016&amp;vpy=2&amp;dur=196&amp;hovh=229&amp;hovw=221&amp;tx=164&amp;ty=109&amp;sig=108314990337249769739&amp;page=2&amp;tbnh=139&amp;tbnw=134&amp;start=20&amp;ndsp=29&amp;ved=1t:429,r:13,s:20,i:167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2.emf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hyperlink" Target="http://www.google.sk/imgres?q=helloween+coloring&amp;hl=sk&amp;biw=1280&amp;bih=649&amp;tbm=isch&amp;tbnid=QswjO1ZwAWo37M:&amp;imgrefurl=http://www.squidoo.com/halloween-coloring-sheets2&amp;docid=c4f5NuxnnDr77M&amp;imgurl=http://coloringville.com/images/halloween-coloring-pages/halloween-color-pages-2.jpeg&amp;w=300&amp;h=300&amp;ei=HLR2UOtijtLhBL6ygYAI&amp;zoom=1&amp;iact=hc&amp;vpx=767&amp;vpy=2&amp;dur=145&amp;hovh=225&amp;hovw=225&amp;tx=120&amp;ty=86&amp;sig=108314990337249769739&amp;page=1&amp;tbnh=140&amp;tbnw=136&amp;start=0&amp;ndsp=23&amp;ved=1t:429,r:0,s:20,i:130" TargetMode="External"/><Relationship Id="rId33" Type="http://schemas.openxmlformats.org/officeDocument/2006/relationships/image" Target="media/image26.jpeg"/><Relationship Id="rId38" Type="http://schemas.openxmlformats.org/officeDocument/2006/relationships/hyperlink" Target="http://www.google.sk/imgres?q=fruit+coloring+pages&amp;start=293&amp;hl=sk&amp;biw=1280&amp;bih=649&amp;tbm=isch&amp;tbnid=TdBs5HrPOXZjjM:&amp;imgrefurl=http://www.picgifs.com/coloring-pages/fruit-and-vegetables/2601/fruit-and-vegetables-coloring-pages-20/&amp;docid=-PyDSIVnEGbvtM&amp;imgurl=http://www.picgifs.com/coloring-pages/coloring-pages/fruit-and-vegetables/fruit-and-vegetables-coloring-pages-20.gif&amp;w=649&amp;h=865&amp;ei=VrJ2UMq8JPSQ4gTCxYGYCQ&amp;zoom=1&amp;iact=hc&amp;vpx=654&amp;vpy=2&amp;dur=1198&amp;hovh=259&amp;hovw=194&amp;tx=108&amp;ty=145&amp;sig=108314990337249769739&amp;page=11&amp;tbnh=142&amp;tbnw=107&amp;ndsp=31&amp;ved=1t:429,r:19,s:300,i:61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Air-Net Elektronik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Ján Baláž</dc:creator>
  <cp:lastModifiedBy>Riaditel</cp:lastModifiedBy>
  <cp:revision>2</cp:revision>
  <dcterms:created xsi:type="dcterms:W3CDTF">2021-03-09T08:21:00Z</dcterms:created>
  <dcterms:modified xsi:type="dcterms:W3CDTF">2021-03-09T08:21:00Z</dcterms:modified>
</cp:coreProperties>
</file>